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C3EF" w14:textId="77777777" w:rsidR="007C7BAD" w:rsidRPr="00334A1B" w:rsidRDefault="007C7BAD" w:rsidP="007C7BAD">
      <w:pPr>
        <w:rPr>
          <w:rFonts w:asciiTheme="minorHAnsi" w:hAnsiTheme="minorHAnsi" w:cs="Arial"/>
          <w:sz w:val="24"/>
        </w:rPr>
      </w:pPr>
      <w:bookmarkStart w:id="0" w:name="_Toc302391492"/>
    </w:p>
    <w:p w14:paraId="6D96C3F0" w14:textId="77777777" w:rsidR="002E54B2" w:rsidRPr="00334A1B" w:rsidRDefault="002E54B2" w:rsidP="007C7BAD">
      <w:pPr>
        <w:rPr>
          <w:rFonts w:asciiTheme="minorHAnsi" w:hAnsiTheme="minorHAnsi" w:cs="Arial"/>
          <w:sz w:val="24"/>
        </w:rPr>
      </w:pPr>
    </w:p>
    <w:p w14:paraId="6D96C3F1" w14:textId="77777777" w:rsidR="002E54B2" w:rsidRPr="00334A1B" w:rsidRDefault="002E54B2" w:rsidP="007C7BAD">
      <w:pPr>
        <w:rPr>
          <w:rFonts w:asciiTheme="minorHAnsi" w:hAnsiTheme="minorHAnsi" w:cs="Arial"/>
          <w:sz w:val="24"/>
        </w:rPr>
      </w:pPr>
    </w:p>
    <w:p w14:paraId="6D96C3F2" w14:textId="77777777" w:rsidR="002E54B2" w:rsidRPr="00334A1B" w:rsidRDefault="002E54B2" w:rsidP="007C7BAD">
      <w:pPr>
        <w:rPr>
          <w:rFonts w:asciiTheme="minorHAnsi" w:hAnsiTheme="minorHAnsi" w:cs="Arial"/>
          <w:sz w:val="24"/>
        </w:rPr>
      </w:pPr>
    </w:p>
    <w:p w14:paraId="6D96C3F3" w14:textId="77777777" w:rsidR="002E54B2" w:rsidRPr="00334A1B" w:rsidRDefault="002E54B2" w:rsidP="007C7BAD">
      <w:pPr>
        <w:rPr>
          <w:rFonts w:asciiTheme="minorHAnsi" w:hAnsiTheme="minorHAnsi" w:cs="Arial"/>
          <w:sz w:val="24"/>
        </w:rPr>
      </w:pPr>
    </w:p>
    <w:p w14:paraId="6D96C3F4" w14:textId="77777777" w:rsidR="002E54B2" w:rsidRPr="00334A1B" w:rsidRDefault="002E54B2" w:rsidP="007C7BAD">
      <w:pPr>
        <w:rPr>
          <w:rFonts w:asciiTheme="minorHAnsi" w:hAnsiTheme="minorHAnsi" w:cs="Arial"/>
          <w:sz w:val="24"/>
        </w:rPr>
      </w:pPr>
    </w:p>
    <w:p w14:paraId="6D96C3F5" w14:textId="77777777" w:rsidR="002E54B2" w:rsidRPr="00334A1B" w:rsidRDefault="002E54B2" w:rsidP="007C7BAD">
      <w:pPr>
        <w:rPr>
          <w:rFonts w:asciiTheme="minorHAnsi" w:hAnsiTheme="minorHAnsi" w:cs="Arial"/>
          <w:sz w:val="24"/>
        </w:rPr>
      </w:pPr>
    </w:p>
    <w:p w14:paraId="6D96C3F6" w14:textId="77777777" w:rsidR="007C7BAD" w:rsidRPr="00334A1B" w:rsidRDefault="007C7BAD" w:rsidP="007C7BAD">
      <w:pPr>
        <w:rPr>
          <w:rFonts w:asciiTheme="minorHAnsi" w:hAnsiTheme="minorHAnsi" w:cs="Arial"/>
          <w:sz w:val="24"/>
        </w:rPr>
      </w:pPr>
    </w:p>
    <w:p w14:paraId="6D96C3F7" w14:textId="77777777" w:rsidR="007C7BAD" w:rsidRPr="00334A1B" w:rsidRDefault="002E54B2" w:rsidP="007C7BAD">
      <w:pPr>
        <w:jc w:val="center"/>
        <w:rPr>
          <w:rFonts w:asciiTheme="minorHAnsi" w:hAnsiTheme="minorHAnsi" w:cs="Arial"/>
          <w:sz w:val="24"/>
        </w:rPr>
      </w:pPr>
      <w:r w:rsidRPr="00334A1B">
        <w:rPr>
          <w:rFonts w:asciiTheme="minorHAnsi" w:hAnsiTheme="minorHAnsi"/>
          <w:noProof/>
          <w:lang w:eastAsia="nl-NL"/>
        </w:rPr>
        <w:drawing>
          <wp:inline distT="0" distB="0" distL="0" distR="0" wp14:anchorId="6D96C56A" wp14:editId="6D96C56B">
            <wp:extent cx="2939490" cy="2200939"/>
            <wp:effectExtent l="19050" t="0" r="0" b="0"/>
            <wp:docPr id="6" name="Afbeelding 6" descr="http://upload.wikimedia.org/wikipedia/commons/thumb/c/ce/Suppositories_three_different_sizes_2.jpg/200px-Suppositories_three_different_siz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c/ce/Suppositories_three_different_sizes_2.jpg/200px-Suppositories_three_different_size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55" cy="220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6C3F8" w14:textId="77777777" w:rsidR="007C7BAD" w:rsidRPr="00334A1B" w:rsidRDefault="007C7BAD" w:rsidP="007C7BAD">
      <w:pPr>
        <w:rPr>
          <w:rFonts w:asciiTheme="minorHAnsi" w:hAnsiTheme="minorHAnsi" w:cs="Arial"/>
          <w:sz w:val="24"/>
        </w:rPr>
      </w:pPr>
    </w:p>
    <w:p w14:paraId="6D96C3F9" w14:textId="77777777" w:rsidR="007C7BAD" w:rsidRPr="00334A1B" w:rsidRDefault="007C7BAD" w:rsidP="007C7BAD">
      <w:pPr>
        <w:rPr>
          <w:rFonts w:asciiTheme="minorHAnsi" w:hAnsiTheme="minorHAnsi" w:cs="Arial"/>
          <w:sz w:val="24"/>
        </w:rPr>
      </w:pPr>
    </w:p>
    <w:p w14:paraId="6D96C3FA" w14:textId="77777777" w:rsidR="007C7BAD" w:rsidRPr="00334A1B" w:rsidRDefault="007C7BAD" w:rsidP="007C7BAD">
      <w:pPr>
        <w:rPr>
          <w:rFonts w:asciiTheme="minorHAnsi" w:hAnsiTheme="minorHAnsi" w:cs="Arial"/>
          <w:sz w:val="24"/>
        </w:rPr>
      </w:pPr>
    </w:p>
    <w:p w14:paraId="6D96C3FB" w14:textId="77777777" w:rsidR="007C7BAD" w:rsidRPr="00334A1B" w:rsidRDefault="007C7BAD" w:rsidP="007C7BAD">
      <w:pPr>
        <w:rPr>
          <w:rFonts w:asciiTheme="minorHAnsi" w:hAnsiTheme="minorHAnsi" w:cs="Arial"/>
          <w:sz w:val="24"/>
        </w:rPr>
      </w:pPr>
    </w:p>
    <w:p w14:paraId="6D96C3FC" w14:textId="77777777" w:rsidR="007C7BAD" w:rsidRPr="00334A1B" w:rsidRDefault="007C7BAD" w:rsidP="002E54B2">
      <w:pPr>
        <w:rPr>
          <w:rFonts w:asciiTheme="minorHAnsi" w:hAnsiTheme="minorHAnsi" w:cs="Arial"/>
          <w:b/>
          <w:sz w:val="72"/>
          <w:szCs w:val="72"/>
        </w:rPr>
      </w:pPr>
    </w:p>
    <w:p w14:paraId="6D96C3FD" w14:textId="77777777" w:rsidR="007C7BAD" w:rsidRPr="00334A1B" w:rsidRDefault="007C7BAD" w:rsidP="007C7BAD">
      <w:pPr>
        <w:jc w:val="center"/>
        <w:rPr>
          <w:rFonts w:asciiTheme="minorHAnsi" w:hAnsiTheme="minorHAnsi" w:cs="Arial"/>
          <w:b/>
          <w:sz w:val="52"/>
          <w:szCs w:val="52"/>
        </w:rPr>
      </w:pPr>
    </w:p>
    <w:p w14:paraId="6D96C3FE" w14:textId="77777777" w:rsidR="007C7BAD" w:rsidRPr="00334A1B" w:rsidRDefault="00FE798D" w:rsidP="007C7BAD">
      <w:pPr>
        <w:jc w:val="center"/>
        <w:rPr>
          <w:rFonts w:asciiTheme="minorHAnsi" w:hAnsiTheme="minorHAnsi" w:cs="Arial"/>
          <w:b/>
          <w:sz w:val="52"/>
          <w:szCs w:val="52"/>
        </w:rPr>
      </w:pPr>
      <w:r w:rsidRPr="00334A1B">
        <w:rPr>
          <w:rFonts w:asciiTheme="minorHAnsi" w:hAnsiTheme="minorHAnsi" w:cs="Arial"/>
          <w:b/>
          <w:sz w:val="52"/>
          <w:szCs w:val="52"/>
        </w:rPr>
        <w:t>Rectale</w:t>
      </w:r>
      <w:r w:rsidR="007C7BAD" w:rsidRPr="00334A1B">
        <w:rPr>
          <w:rFonts w:asciiTheme="minorHAnsi" w:hAnsiTheme="minorHAnsi" w:cs="Arial"/>
          <w:b/>
          <w:sz w:val="52"/>
          <w:szCs w:val="52"/>
        </w:rPr>
        <w:t xml:space="preserve"> toedieningsvormen</w:t>
      </w:r>
    </w:p>
    <w:p w14:paraId="6D96C3FF" w14:textId="77777777" w:rsidR="007C7BAD" w:rsidRPr="00334A1B" w:rsidRDefault="00CE3781" w:rsidP="007C7BAD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334A1B">
        <w:rPr>
          <w:rFonts w:asciiTheme="minorHAnsi" w:hAnsiTheme="minorHAnsi" w:cs="Arial"/>
          <w:b/>
          <w:sz w:val="40"/>
          <w:szCs w:val="40"/>
        </w:rPr>
        <w:t>Bereiden p</w:t>
      </w:r>
      <w:r w:rsidR="007C7BAD" w:rsidRPr="00334A1B">
        <w:rPr>
          <w:rFonts w:asciiTheme="minorHAnsi" w:hAnsiTheme="minorHAnsi" w:cs="Arial"/>
          <w:b/>
          <w:sz w:val="40"/>
          <w:szCs w:val="40"/>
        </w:rPr>
        <w:t>raktijk</w:t>
      </w:r>
      <w:r w:rsidRPr="00334A1B">
        <w:rPr>
          <w:rFonts w:asciiTheme="minorHAnsi" w:hAnsiTheme="minorHAnsi" w:cs="Arial"/>
          <w:b/>
          <w:sz w:val="40"/>
          <w:szCs w:val="40"/>
        </w:rPr>
        <w:t xml:space="preserve"> </w:t>
      </w:r>
    </w:p>
    <w:p w14:paraId="6D96C400" w14:textId="77777777" w:rsidR="007C7BAD" w:rsidRPr="00334A1B" w:rsidRDefault="007C7BAD" w:rsidP="007C7BAD">
      <w:pPr>
        <w:jc w:val="center"/>
        <w:rPr>
          <w:rFonts w:asciiTheme="minorHAnsi" w:hAnsiTheme="minorHAnsi" w:cs="Arial"/>
          <w:b/>
          <w:sz w:val="40"/>
          <w:szCs w:val="40"/>
        </w:rPr>
      </w:pPr>
    </w:p>
    <w:p w14:paraId="28ABB545" w14:textId="77777777" w:rsidR="00DC6832" w:rsidRDefault="00315ABE" w:rsidP="007C7BAD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Klas A1</w:t>
      </w:r>
      <w:r w:rsidR="00DC6832">
        <w:rPr>
          <w:rFonts w:asciiTheme="minorHAnsi" w:hAnsiTheme="minorHAnsi" w:cs="Arial"/>
          <w:b/>
          <w:sz w:val="40"/>
          <w:szCs w:val="40"/>
        </w:rPr>
        <w:t>5b Periode 9</w:t>
      </w:r>
    </w:p>
    <w:p w14:paraId="6D96C402" w14:textId="4E58330F" w:rsidR="007C7BAD" w:rsidRPr="00985692" w:rsidRDefault="007C7BAD" w:rsidP="007C7BAD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985692">
        <w:rPr>
          <w:rFonts w:asciiTheme="minorHAnsi" w:hAnsiTheme="minorHAnsi" w:cs="Arial"/>
          <w:b/>
          <w:sz w:val="40"/>
          <w:szCs w:val="40"/>
        </w:rPr>
        <w:t>Apothekersassistente</w:t>
      </w:r>
    </w:p>
    <w:p w14:paraId="6D96C403" w14:textId="6736E5D1" w:rsidR="007C7BAD" w:rsidRPr="00985692" w:rsidRDefault="00315ABE" w:rsidP="007C7BAD">
      <w:pP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Cohort 2015</w:t>
      </w:r>
      <w:r w:rsidR="00DC6832">
        <w:rPr>
          <w:rFonts w:asciiTheme="minorHAnsi" w:hAnsiTheme="minorHAnsi" w:cs="Arial"/>
          <w:b/>
          <w:sz w:val="40"/>
          <w:szCs w:val="40"/>
        </w:rPr>
        <w:t>-2018</w:t>
      </w:r>
    </w:p>
    <w:p w14:paraId="6D96C404" w14:textId="77777777" w:rsidR="007C7BAD" w:rsidRPr="00985692" w:rsidRDefault="007C7BAD" w:rsidP="007C7BAD">
      <w:pPr>
        <w:rPr>
          <w:rFonts w:asciiTheme="minorHAnsi" w:hAnsiTheme="minorHAnsi" w:cs="Arial"/>
          <w:sz w:val="24"/>
        </w:rPr>
      </w:pPr>
    </w:p>
    <w:p w14:paraId="6D96C405" w14:textId="77777777" w:rsidR="007C7BAD" w:rsidRPr="00985692" w:rsidRDefault="007C7BAD" w:rsidP="007C7BAD">
      <w:pPr>
        <w:rPr>
          <w:rFonts w:asciiTheme="minorHAnsi" w:hAnsiTheme="minorHAnsi" w:cs="Arial"/>
          <w:sz w:val="32"/>
        </w:rPr>
      </w:pPr>
    </w:p>
    <w:p w14:paraId="6D96C406" w14:textId="77777777" w:rsidR="007C7BAD" w:rsidRPr="00334A1B" w:rsidRDefault="00FE798D" w:rsidP="00FE798D">
      <w:pPr>
        <w:spacing w:after="200" w:line="276" w:lineRule="auto"/>
        <w:rPr>
          <w:rFonts w:asciiTheme="minorHAnsi" w:hAnsiTheme="minorHAnsi" w:cs="Arial"/>
          <w:sz w:val="24"/>
        </w:rPr>
      </w:pPr>
      <w:r w:rsidRPr="00D36739">
        <w:rPr>
          <w:rFonts w:asciiTheme="minorHAnsi" w:hAnsiTheme="minorHAnsi" w:cs="Arial"/>
          <w:sz w:val="24"/>
        </w:rPr>
        <w:br w:type="page"/>
      </w:r>
      <w:r w:rsidR="007C7BAD" w:rsidRPr="00334A1B">
        <w:rPr>
          <w:rFonts w:asciiTheme="minorHAnsi" w:hAnsiTheme="minorHAnsi" w:cs="Arial"/>
          <w:b/>
          <w:sz w:val="36"/>
          <w:szCs w:val="36"/>
        </w:rPr>
        <w:lastRenderedPageBreak/>
        <w:t xml:space="preserve">Inleiding </w:t>
      </w:r>
    </w:p>
    <w:p w14:paraId="6D96C407" w14:textId="77777777" w:rsidR="007C7BAD" w:rsidRPr="00334A1B" w:rsidRDefault="007C7BAD" w:rsidP="007C7BAD">
      <w:pPr>
        <w:pStyle w:val="Kop1"/>
        <w:rPr>
          <w:rFonts w:asciiTheme="minorHAnsi" w:hAnsiTheme="minorHAnsi" w:cs="Arial"/>
        </w:rPr>
      </w:pPr>
    </w:p>
    <w:p w14:paraId="6D96C408" w14:textId="77777777" w:rsidR="007C7BAD" w:rsidRPr="00334A1B" w:rsidRDefault="007C7BAD" w:rsidP="006B47F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Voor je ligt de reader </w:t>
      </w:r>
      <w:r w:rsidR="00FD6773" w:rsidRPr="00334A1B">
        <w:rPr>
          <w:rFonts w:asciiTheme="minorHAnsi" w:hAnsiTheme="minorHAnsi" w:cs="Arial"/>
          <w:sz w:val="22"/>
          <w:szCs w:val="22"/>
        </w:rPr>
        <w:t>rectale</w:t>
      </w:r>
      <w:r w:rsidRPr="00334A1B">
        <w:rPr>
          <w:rFonts w:asciiTheme="minorHAnsi" w:hAnsiTheme="minorHAnsi" w:cs="Arial"/>
          <w:sz w:val="22"/>
          <w:szCs w:val="22"/>
        </w:rPr>
        <w:t xml:space="preserve"> toedieningsvormen, behorende bij het vak berei</w:t>
      </w:r>
      <w:r w:rsidR="006B47FD" w:rsidRPr="00334A1B">
        <w:rPr>
          <w:rFonts w:asciiTheme="minorHAnsi" w:hAnsiTheme="minorHAnsi" w:cs="Arial"/>
          <w:sz w:val="22"/>
          <w:szCs w:val="22"/>
        </w:rPr>
        <w:t>den</w:t>
      </w:r>
      <w:r w:rsidR="007F7243" w:rsidRPr="00334A1B">
        <w:rPr>
          <w:rFonts w:asciiTheme="minorHAnsi" w:hAnsiTheme="minorHAnsi" w:cs="Arial"/>
          <w:sz w:val="22"/>
          <w:szCs w:val="22"/>
        </w:rPr>
        <w:t xml:space="preserve">. </w:t>
      </w:r>
    </w:p>
    <w:p w14:paraId="6D96C409" w14:textId="77777777" w:rsidR="006B47FD" w:rsidRPr="00334A1B" w:rsidRDefault="006B47FD" w:rsidP="006B47F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Tijdens het </w:t>
      </w:r>
      <w:proofErr w:type="spellStart"/>
      <w:r w:rsidRPr="00334A1B">
        <w:rPr>
          <w:rFonts w:asciiTheme="minorHAnsi" w:hAnsiTheme="minorHAnsi" w:cs="Arial"/>
          <w:sz w:val="22"/>
          <w:szCs w:val="22"/>
        </w:rPr>
        <w:t>theorieuur</w:t>
      </w:r>
      <w:proofErr w:type="spellEnd"/>
      <w:r w:rsidRPr="00334A1B">
        <w:rPr>
          <w:rFonts w:asciiTheme="minorHAnsi" w:hAnsiTheme="minorHAnsi" w:cs="Arial"/>
          <w:sz w:val="22"/>
          <w:szCs w:val="22"/>
        </w:rPr>
        <w:t xml:space="preserve"> wordt de theorie van zetpillen en klysma’s behandeld.</w:t>
      </w:r>
    </w:p>
    <w:p w14:paraId="6D96C40A" w14:textId="33D1CCBA" w:rsidR="006B47FD" w:rsidRPr="00334A1B" w:rsidRDefault="006B47FD" w:rsidP="006B47F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Tijdens de </w:t>
      </w:r>
      <w:proofErr w:type="spellStart"/>
      <w:r w:rsidR="00DC6832">
        <w:rPr>
          <w:rFonts w:asciiTheme="minorHAnsi" w:hAnsiTheme="minorHAnsi" w:cs="Arial"/>
          <w:sz w:val="22"/>
          <w:szCs w:val="22"/>
        </w:rPr>
        <w:t>skill</w:t>
      </w:r>
      <w:proofErr w:type="spellEnd"/>
      <w:r w:rsidR="00DC6832">
        <w:rPr>
          <w:rFonts w:asciiTheme="minorHAnsi" w:hAnsiTheme="minorHAnsi" w:cs="Arial"/>
          <w:sz w:val="22"/>
          <w:szCs w:val="22"/>
        </w:rPr>
        <w:t>-uren</w:t>
      </w:r>
      <w:r w:rsidRPr="00334A1B">
        <w:rPr>
          <w:rFonts w:asciiTheme="minorHAnsi" w:hAnsiTheme="minorHAnsi" w:cs="Arial"/>
          <w:sz w:val="22"/>
          <w:szCs w:val="22"/>
        </w:rPr>
        <w:t xml:space="preserve"> stel je </w:t>
      </w:r>
      <w:r w:rsidR="00DC6832">
        <w:rPr>
          <w:rFonts w:asciiTheme="minorHAnsi" w:hAnsiTheme="minorHAnsi" w:cs="Arial"/>
          <w:sz w:val="22"/>
          <w:szCs w:val="22"/>
        </w:rPr>
        <w:t>de bereidingsprotocollen</w:t>
      </w:r>
      <w:r w:rsidRPr="00334A1B">
        <w:rPr>
          <w:rFonts w:asciiTheme="minorHAnsi" w:hAnsiTheme="minorHAnsi" w:cs="Arial"/>
          <w:sz w:val="22"/>
          <w:szCs w:val="22"/>
        </w:rPr>
        <w:t xml:space="preserve"> op en</w:t>
      </w:r>
      <w:r w:rsidR="00DC6832">
        <w:rPr>
          <w:rFonts w:asciiTheme="minorHAnsi" w:hAnsiTheme="minorHAnsi" w:cs="Arial"/>
          <w:sz w:val="22"/>
          <w:szCs w:val="22"/>
        </w:rPr>
        <w:t xml:space="preserve"> in de </w:t>
      </w:r>
      <w:proofErr w:type="spellStart"/>
      <w:r w:rsidR="00DC6832">
        <w:rPr>
          <w:rFonts w:asciiTheme="minorHAnsi" w:hAnsiTheme="minorHAnsi" w:cs="Arial"/>
          <w:sz w:val="22"/>
          <w:szCs w:val="22"/>
        </w:rPr>
        <w:t>pratkijkuren</w:t>
      </w:r>
      <w:proofErr w:type="spellEnd"/>
      <w:r w:rsidRPr="00334A1B">
        <w:rPr>
          <w:rFonts w:asciiTheme="minorHAnsi" w:hAnsiTheme="minorHAnsi" w:cs="Arial"/>
          <w:sz w:val="22"/>
          <w:szCs w:val="22"/>
        </w:rPr>
        <w:t xml:space="preserve"> maak je de rectale toedieningsvormen. </w:t>
      </w:r>
    </w:p>
    <w:p w14:paraId="6D96C40B" w14:textId="77777777" w:rsidR="006D108D" w:rsidRPr="00334A1B" w:rsidRDefault="006D108D" w:rsidP="006B47FD">
      <w:pPr>
        <w:rPr>
          <w:rFonts w:asciiTheme="minorHAnsi" w:hAnsiTheme="minorHAnsi" w:cs="Arial"/>
          <w:sz w:val="22"/>
          <w:szCs w:val="22"/>
        </w:rPr>
      </w:pPr>
    </w:p>
    <w:p w14:paraId="6D96C40C" w14:textId="77777777" w:rsidR="007C7BAD" w:rsidRPr="00334A1B" w:rsidRDefault="007C7BAD" w:rsidP="007C7BA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>Je doe</w:t>
      </w:r>
      <w:r w:rsidR="006D108D" w:rsidRPr="00334A1B">
        <w:rPr>
          <w:rFonts w:asciiTheme="minorHAnsi" w:hAnsiTheme="minorHAnsi" w:cs="Arial"/>
          <w:sz w:val="22"/>
          <w:szCs w:val="22"/>
        </w:rPr>
        <w:t>t alle opdrachten in je eentje (tenzij anders vermeld).</w:t>
      </w:r>
    </w:p>
    <w:p w14:paraId="6D96C40D" w14:textId="77777777" w:rsidR="006D108D" w:rsidRPr="00334A1B" w:rsidRDefault="006D108D" w:rsidP="007C7BAD">
      <w:pPr>
        <w:rPr>
          <w:rFonts w:asciiTheme="minorHAnsi" w:hAnsiTheme="minorHAnsi" w:cs="Arial"/>
          <w:sz w:val="22"/>
          <w:szCs w:val="22"/>
        </w:rPr>
      </w:pPr>
    </w:p>
    <w:p w14:paraId="6D96C40E" w14:textId="77777777" w:rsidR="007C7BAD" w:rsidRPr="00334A1B" w:rsidRDefault="007C7BAD" w:rsidP="007C7BA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Op de volgende pagina staat een aftekenkaart. Na het uitvoeren van een opdracht, en als deze is goedgekeurd door de docent, kun je deze laten afteken op de aftekenkaart. </w:t>
      </w:r>
    </w:p>
    <w:p w14:paraId="6D96C40F" w14:textId="77777777" w:rsidR="007C7BAD" w:rsidRPr="00334A1B" w:rsidRDefault="007C7BAD" w:rsidP="007C7BA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Bereiden praktijk wordt in deze periode getoetst door middel van de aftekenkaart en door een bereidingstoets in de </w:t>
      </w:r>
      <w:proofErr w:type="spellStart"/>
      <w:r w:rsidRPr="00334A1B">
        <w:rPr>
          <w:rFonts w:asciiTheme="minorHAnsi" w:hAnsiTheme="minorHAnsi" w:cs="Arial"/>
          <w:sz w:val="22"/>
          <w:szCs w:val="22"/>
        </w:rPr>
        <w:t>toetswe</w:t>
      </w:r>
      <w:r w:rsidR="00553ABE" w:rsidRPr="00334A1B">
        <w:rPr>
          <w:rFonts w:asciiTheme="minorHAnsi" w:hAnsiTheme="minorHAnsi" w:cs="Arial"/>
          <w:sz w:val="22"/>
          <w:szCs w:val="22"/>
        </w:rPr>
        <w:t>ek</w:t>
      </w:r>
      <w:proofErr w:type="spellEnd"/>
      <w:r w:rsidR="00553ABE" w:rsidRPr="00334A1B">
        <w:rPr>
          <w:rFonts w:asciiTheme="minorHAnsi" w:hAnsiTheme="minorHAnsi" w:cs="Arial"/>
          <w:sz w:val="22"/>
          <w:szCs w:val="22"/>
        </w:rPr>
        <w:t xml:space="preserve"> </w:t>
      </w:r>
      <w:r w:rsidRPr="00334A1B">
        <w:rPr>
          <w:rFonts w:asciiTheme="minorHAnsi" w:hAnsiTheme="minorHAnsi" w:cs="Arial"/>
          <w:sz w:val="22"/>
          <w:szCs w:val="22"/>
        </w:rPr>
        <w:t xml:space="preserve">. </w:t>
      </w:r>
    </w:p>
    <w:p w14:paraId="6D96C410" w14:textId="77777777" w:rsidR="007C7BAD" w:rsidRPr="00334A1B" w:rsidRDefault="007C7BAD" w:rsidP="007C7BAD">
      <w:pPr>
        <w:rPr>
          <w:rFonts w:asciiTheme="minorHAnsi" w:hAnsiTheme="minorHAnsi" w:cs="Arial"/>
          <w:b/>
          <w:sz w:val="22"/>
          <w:szCs w:val="22"/>
        </w:rPr>
      </w:pPr>
      <w:r w:rsidRPr="00334A1B">
        <w:rPr>
          <w:rFonts w:asciiTheme="minorHAnsi" w:hAnsiTheme="minorHAnsi" w:cs="Arial"/>
          <w:b/>
          <w:sz w:val="22"/>
          <w:szCs w:val="22"/>
        </w:rPr>
        <w:t xml:space="preserve">De aftekenkaart moet volledig afgetekend zijn, anders mag je niet meedoen met RKT! </w:t>
      </w:r>
    </w:p>
    <w:p w14:paraId="6D96C411" w14:textId="77777777" w:rsidR="006D108D" w:rsidRPr="00334A1B" w:rsidRDefault="006D108D" w:rsidP="007C7BAD">
      <w:pPr>
        <w:rPr>
          <w:rFonts w:asciiTheme="minorHAnsi" w:hAnsiTheme="minorHAnsi" w:cs="Arial"/>
          <w:b/>
          <w:sz w:val="22"/>
          <w:szCs w:val="22"/>
        </w:rPr>
      </w:pPr>
    </w:p>
    <w:p w14:paraId="6D96C412" w14:textId="77777777" w:rsidR="006D108D" w:rsidRPr="00334A1B" w:rsidRDefault="006D108D" w:rsidP="006D108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In deze periode wordt de mogelijkheid geboden om </w:t>
      </w:r>
      <w:r w:rsidRPr="00865281">
        <w:rPr>
          <w:rFonts w:asciiTheme="minorHAnsi" w:hAnsiTheme="minorHAnsi" w:cs="Arial"/>
          <w:sz w:val="22"/>
          <w:szCs w:val="22"/>
          <w:u w:val="single"/>
        </w:rPr>
        <w:t>één</w:t>
      </w:r>
      <w:r w:rsidRPr="00334A1B">
        <w:rPr>
          <w:rFonts w:asciiTheme="minorHAnsi" w:hAnsiTheme="minorHAnsi" w:cs="Arial"/>
          <w:sz w:val="22"/>
          <w:szCs w:val="22"/>
        </w:rPr>
        <w:t xml:space="preserve"> herkansing te doen voor </w:t>
      </w:r>
      <w:proofErr w:type="spellStart"/>
      <w:r w:rsidRPr="00334A1B">
        <w:rPr>
          <w:rFonts w:asciiTheme="minorHAnsi" w:hAnsiTheme="minorHAnsi" w:cs="Arial"/>
          <w:sz w:val="22"/>
          <w:szCs w:val="22"/>
        </w:rPr>
        <w:t>dermatica</w:t>
      </w:r>
      <w:proofErr w:type="spellEnd"/>
      <w:r w:rsidRPr="00334A1B">
        <w:rPr>
          <w:rFonts w:asciiTheme="minorHAnsi" w:hAnsiTheme="minorHAnsi" w:cs="Arial"/>
          <w:sz w:val="22"/>
          <w:szCs w:val="22"/>
        </w:rPr>
        <w:t>, vloeistoffen of capsules. Deze herkansin</w:t>
      </w:r>
      <w:r w:rsidR="00EB242E">
        <w:rPr>
          <w:rFonts w:asciiTheme="minorHAnsi" w:hAnsiTheme="minorHAnsi" w:cs="Arial"/>
          <w:sz w:val="22"/>
          <w:szCs w:val="22"/>
        </w:rPr>
        <w:t xml:space="preserve">g is ook in de </w:t>
      </w:r>
      <w:proofErr w:type="spellStart"/>
      <w:r w:rsidR="00EB242E">
        <w:rPr>
          <w:rFonts w:asciiTheme="minorHAnsi" w:hAnsiTheme="minorHAnsi" w:cs="Arial"/>
          <w:sz w:val="22"/>
          <w:szCs w:val="22"/>
        </w:rPr>
        <w:t>toetsweek</w:t>
      </w:r>
      <w:proofErr w:type="spellEnd"/>
      <w:r w:rsidRPr="00334A1B">
        <w:rPr>
          <w:rFonts w:asciiTheme="minorHAnsi" w:hAnsiTheme="minorHAnsi" w:cs="Arial"/>
          <w:sz w:val="22"/>
          <w:szCs w:val="22"/>
        </w:rPr>
        <w:t xml:space="preserve">. Om deel te kunnen nemen aan de herkansing dien je 3 bereidingen bij </w:t>
      </w:r>
      <w:proofErr w:type="spellStart"/>
      <w:r w:rsidRPr="00334A1B">
        <w:rPr>
          <w:rFonts w:asciiTheme="minorHAnsi" w:hAnsiTheme="minorHAnsi" w:cs="Arial"/>
          <w:sz w:val="22"/>
          <w:szCs w:val="22"/>
        </w:rPr>
        <w:t>dermatica</w:t>
      </w:r>
      <w:proofErr w:type="spellEnd"/>
      <w:r w:rsidRPr="00334A1B">
        <w:rPr>
          <w:rFonts w:asciiTheme="minorHAnsi" w:hAnsiTheme="minorHAnsi" w:cs="Arial"/>
          <w:sz w:val="22"/>
          <w:szCs w:val="22"/>
        </w:rPr>
        <w:t>, vloeistoffen of capsules te hebben uitgevoerd.</w:t>
      </w:r>
    </w:p>
    <w:p w14:paraId="6D96C413" w14:textId="77777777" w:rsidR="006D108D" w:rsidRPr="00334A1B" w:rsidRDefault="006D108D" w:rsidP="007C7BAD">
      <w:pPr>
        <w:rPr>
          <w:rFonts w:asciiTheme="minorHAnsi" w:hAnsiTheme="minorHAnsi" w:cs="Arial"/>
          <w:b/>
          <w:sz w:val="22"/>
          <w:szCs w:val="22"/>
        </w:rPr>
      </w:pPr>
    </w:p>
    <w:p w14:paraId="6D96C414" w14:textId="77777777" w:rsidR="007C7BAD" w:rsidRPr="00334A1B" w:rsidRDefault="007C7BAD" w:rsidP="007C7BA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Het bereiden van geneesmiddelen valt onder kerntaak 2 bereiden van geneesmiddelen. </w:t>
      </w:r>
    </w:p>
    <w:p w14:paraId="6D96C415" w14:textId="77777777" w:rsidR="007C7BAD" w:rsidRPr="00334A1B" w:rsidRDefault="007C7BAD" w:rsidP="007C7BAD">
      <w:pPr>
        <w:rPr>
          <w:rFonts w:asciiTheme="minorHAnsi" w:hAnsiTheme="minorHAnsi" w:cs="Arial"/>
          <w:sz w:val="22"/>
          <w:szCs w:val="22"/>
        </w:rPr>
      </w:pPr>
      <w:r w:rsidRPr="00334A1B">
        <w:rPr>
          <w:rFonts w:asciiTheme="minorHAnsi" w:hAnsiTheme="minorHAnsi" w:cs="Arial"/>
          <w:sz w:val="22"/>
          <w:szCs w:val="22"/>
        </w:rPr>
        <w:t xml:space="preserve">De competenties waar je tijdens deze studiewijzer aan werkt, staan hieronder vermeld (met een kruisje in de laatste kolom). </w:t>
      </w:r>
    </w:p>
    <w:p w14:paraId="6D96C416" w14:textId="77777777" w:rsidR="007C7BAD" w:rsidRPr="00334A1B" w:rsidRDefault="007C7BAD" w:rsidP="007C7BAD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2508"/>
        <w:gridCol w:w="3300"/>
        <w:gridCol w:w="1763"/>
      </w:tblGrid>
      <w:tr w:rsidR="007C7BAD" w:rsidRPr="00334A1B" w14:paraId="6D96C41B" w14:textId="77777777" w:rsidTr="008D2A36">
        <w:tc>
          <w:tcPr>
            <w:tcW w:w="822" w:type="pct"/>
          </w:tcPr>
          <w:p w14:paraId="6D96C417" w14:textId="77777777" w:rsidR="007C7BAD" w:rsidRPr="00334A1B" w:rsidRDefault="007C7BAD" w:rsidP="008D2A3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b/>
                <w:sz w:val="22"/>
                <w:szCs w:val="22"/>
              </w:rPr>
              <w:t>werkproces</w:t>
            </w:r>
          </w:p>
        </w:tc>
        <w:tc>
          <w:tcPr>
            <w:tcW w:w="1384" w:type="pct"/>
          </w:tcPr>
          <w:p w14:paraId="6D96C418" w14:textId="77777777" w:rsidR="007C7BAD" w:rsidRPr="00334A1B" w:rsidRDefault="007C7BAD" w:rsidP="008D2A3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1821" w:type="pct"/>
          </w:tcPr>
          <w:p w14:paraId="6D96C419" w14:textId="77777777" w:rsidR="007C7BAD" w:rsidRPr="00334A1B" w:rsidRDefault="007C7BAD" w:rsidP="008D2A3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b/>
                <w:sz w:val="22"/>
                <w:szCs w:val="22"/>
              </w:rPr>
              <w:t>Competenties</w:t>
            </w:r>
          </w:p>
        </w:tc>
        <w:tc>
          <w:tcPr>
            <w:tcW w:w="973" w:type="pct"/>
          </w:tcPr>
          <w:p w14:paraId="6D96C41A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C7BAD" w:rsidRPr="00334A1B" w14:paraId="6D96C420" w14:textId="77777777" w:rsidTr="008D2A36">
        <w:tc>
          <w:tcPr>
            <w:tcW w:w="822" w:type="pct"/>
            <w:vMerge w:val="restart"/>
          </w:tcPr>
          <w:p w14:paraId="6D96C41C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2.1</w:t>
            </w:r>
          </w:p>
        </w:tc>
        <w:tc>
          <w:tcPr>
            <w:tcW w:w="1384" w:type="pct"/>
            <w:vMerge w:val="restart"/>
          </w:tcPr>
          <w:p w14:paraId="6D96C41D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bereidt geneesmiddelen uit grondstoffen</w:t>
            </w:r>
          </w:p>
        </w:tc>
        <w:tc>
          <w:tcPr>
            <w:tcW w:w="1821" w:type="pct"/>
          </w:tcPr>
          <w:p w14:paraId="6D96C41E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Vakdeskundigheid toepassen</w:t>
            </w:r>
          </w:p>
        </w:tc>
        <w:tc>
          <w:tcPr>
            <w:tcW w:w="973" w:type="pct"/>
          </w:tcPr>
          <w:p w14:paraId="6D96C41F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C7BAD" w:rsidRPr="00334A1B" w14:paraId="6D96C425" w14:textId="77777777" w:rsidTr="008D2A36">
        <w:tc>
          <w:tcPr>
            <w:tcW w:w="822" w:type="pct"/>
            <w:vMerge/>
          </w:tcPr>
          <w:p w14:paraId="6D96C421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pct"/>
            <w:vMerge/>
          </w:tcPr>
          <w:p w14:paraId="6D96C422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1" w:type="pct"/>
          </w:tcPr>
          <w:p w14:paraId="6D96C423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Materialen en middelen inzetten</w:t>
            </w:r>
          </w:p>
        </w:tc>
        <w:tc>
          <w:tcPr>
            <w:tcW w:w="973" w:type="pct"/>
          </w:tcPr>
          <w:p w14:paraId="6D96C424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C7BAD" w:rsidRPr="00334A1B" w14:paraId="6D96C42A" w14:textId="77777777" w:rsidTr="008D2A36">
        <w:tc>
          <w:tcPr>
            <w:tcW w:w="822" w:type="pct"/>
            <w:vMerge/>
          </w:tcPr>
          <w:p w14:paraId="6D96C426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pct"/>
            <w:vMerge/>
          </w:tcPr>
          <w:p w14:paraId="6D96C427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1" w:type="pct"/>
          </w:tcPr>
          <w:p w14:paraId="6D96C428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Plannen en organiseren</w:t>
            </w:r>
          </w:p>
        </w:tc>
        <w:tc>
          <w:tcPr>
            <w:tcW w:w="973" w:type="pct"/>
          </w:tcPr>
          <w:p w14:paraId="6D96C429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C7BAD" w:rsidRPr="00334A1B" w14:paraId="6D96C42F" w14:textId="77777777" w:rsidTr="008D2A36">
        <w:tc>
          <w:tcPr>
            <w:tcW w:w="822" w:type="pct"/>
            <w:vMerge/>
          </w:tcPr>
          <w:p w14:paraId="6D96C42B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pct"/>
            <w:vMerge/>
          </w:tcPr>
          <w:p w14:paraId="6D96C42C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1" w:type="pct"/>
          </w:tcPr>
          <w:p w14:paraId="6D96C42D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Kwaliteit leveren</w:t>
            </w:r>
          </w:p>
        </w:tc>
        <w:tc>
          <w:tcPr>
            <w:tcW w:w="973" w:type="pct"/>
          </w:tcPr>
          <w:p w14:paraId="6D96C42E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C7BAD" w:rsidRPr="00334A1B" w14:paraId="6D96C434" w14:textId="77777777" w:rsidTr="008D2A36">
        <w:tc>
          <w:tcPr>
            <w:tcW w:w="822" w:type="pct"/>
            <w:vMerge/>
          </w:tcPr>
          <w:p w14:paraId="6D96C430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pct"/>
            <w:vMerge/>
          </w:tcPr>
          <w:p w14:paraId="6D96C431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1" w:type="pct"/>
          </w:tcPr>
          <w:p w14:paraId="6D96C432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Instructies en procedures opvolgen</w:t>
            </w:r>
          </w:p>
        </w:tc>
        <w:tc>
          <w:tcPr>
            <w:tcW w:w="973" w:type="pct"/>
          </w:tcPr>
          <w:p w14:paraId="6D96C433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C7BAD" w:rsidRPr="00334A1B" w14:paraId="6D96C439" w14:textId="77777777" w:rsidTr="008D2A36">
        <w:tc>
          <w:tcPr>
            <w:tcW w:w="822" w:type="pct"/>
            <w:vMerge w:val="restart"/>
          </w:tcPr>
          <w:p w14:paraId="6D96C435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2.2</w:t>
            </w:r>
          </w:p>
        </w:tc>
        <w:tc>
          <w:tcPr>
            <w:tcW w:w="1384" w:type="pct"/>
            <w:vMerge w:val="restart"/>
          </w:tcPr>
          <w:p w14:paraId="6D96C436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past handelspreparaten aan</w:t>
            </w:r>
          </w:p>
        </w:tc>
        <w:tc>
          <w:tcPr>
            <w:tcW w:w="1821" w:type="pct"/>
          </w:tcPr>
          <w:p w14:paraId="6D96C437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Samenwerken en overleggen</w:t>
            </w:r>
          </w:p>
        </w:tc>
        <w:tc>
          <w:tcPr>
            <w:tcW w:w="973" w:type="pct"/>
          </w:tcPr>
          <w:p w14:paraId="6D96C438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C7BAD" w:rsidRPr="00334A1B" w14:paraId="6D96C43E" w14:textId="77777777" w:rsidTr="008D2A36">
        <w:tc>
          <w:tcPr>
            <w:tcW w:w="822" w:type="pct"/>
            <w:vMerge/>
          </w:tcPr>
          <w:p w14:paraId="6D96C43A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pct"/>
            <w:vMerge/>
          </w:tcPr>
          <w:p w14:paraId="6D96C43B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1" w:type="pct"/>
          </w:tcPr>
          <w:p w14:paraId="6D96C43C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Materialen en middelen inzetten</w:t>
            </w:r>
          </w:p>
        </w:tc>
        <w:tc>
          <w:tcPr>
            <w:tcW w:w="973" w:type="pct"/>
          </w:tcPr>
          <w:p w14:paraId="6D96C43D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  <w:tr w:rsidR="007C7BAD" w:rsidRPr="00334A1B" w14:paraId="6D96C443" w14:textId="77777777" w:rsidTr="008D2A36">
        <w:tc>
          <w:tcPr>
            <w:tcW w:w="822" w:type="pct"/>
            <w:vMerge/>
          </w:tcPr>
          <w:p w14:paraId="6D96C43F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pct"/>
            <w:vMerge/>
          </w:tcPr>
          <w:p w14:paraId="6D96C440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1" w:type="pct"/>
          </w:tcPr>
          <w:p w14:paraId="6D96C441" w14:textId="77777777" w:rsidR="007C7BAD" w:rsidRPr="00334A1B" w:rsidRDefault="007C7BAD" w:rsidP="008D2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Kwaliteit leveren</w:t>
            </w:r>
          </w:p>
        </w:tc>
        <w:tc>
          <w:tcPr>
            <w:tcW w:w="973" w:type="pct"/>
          </w:tcPr>
          <w:p w14:paraId="6D96C442" w14:textId="77777777" w:rsidR="007C7BAD" w:rsidRPr="00334A1B" w:rsidRDefault="007C7BAD" w:rsidP="008D2A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34A1B">
              <w:rPr>
                <w:rFonts w:asciiTheme="minorHAnsi" w:hAnsiTheme="minorHAnsi" w:cs="Arial"/>
                <w:sz w:val="22"/>
                <w:szCs w:val="22"/>
              </w:rPr>
              <w:t>X</w:t>
            </w:r>
          </w:p>
        </w:tc>
      </w:tr>
    </w:tbl>
    <w:p w14:paraId="6D96C444" w14:textId="77777777" w:rsidR="007C7BAD" w:rsidRPr="00334A1B" w:rsidRDefault="007C7BAD" w:rsidP="001D770D">
      <w:pPr>
        <w:pStyle w:val="Kop1"/>
        <w:rPr>
          <w:rFonts w:asciiTheme="minorHAnsi" w:hAnsiTheme="minorHAnsi"/>
          <w:color w:val="365F91"/>
          <w:sz w:val="36"/>
          <w:szCs w:val="36"/>
        </w:rPr>
      </w:pPr>
    </w:p>
    <w:p w14:paraId="6D96C445" w14:textId="77777777" w:rsidR="007C7BAD" w:rsidRPr="00334A1B" w:rsidRDefault="007C7BAD" w:rsidP="001D770D">
      <w:pPr>
        <w:pStyle w:val="Kop1"/>
        <w:rPr>
          <w:rFonts w:asciiTheme="minorHAnsi" w:hAnsiTheme="minorHAnsi"/>
          <w:color w:val="365F91"/>
          <w:sz w:val="36"/>
          <w:szCs w:val="36"/>
        </w:rPr>
      </w:pPr>
    </w:p>
    <w:p w14:paraId="6D96C446" w14:textId="77777777" w:rsidR="007C7BAD" w:rsidRPr="00334A1B" w:rsidRDefault="007C7BAD" w:rsidP="001D770D">
      <w:pPr>
        <w:pStyle w:val="Kop1"/>
        <w:rPr>
          <w:rFonts w:asciiTheme="minorHAnsi" w:hAnsiTheme="minorHAnsi"/>
          <w:color w:val="365F91"/>
          <w:sz w:val="36"/>
          <w:szCs w:val="36"/>
        </w:rPr>
      </w:pPr>
    </w:p>
    <w:p w14:paraId="6D96C447" w14:textId="77777777" w:rsidR="007C7BAD" w:rsidRPr="00334A1B" w:rsidRDefault="007C7BAD" w:rsidP="001D770D">
      <w:pPr>
        <w:pStyle w:val="Kop1"/>
        <w:rPr>
          <w:rFonts w:asciiTheme="minorHAnsi" w:hAnsiTheme="minorHAnsi"/>
          <w:color w:val="365F91"/>
          <w:sz w:val="36"/>
          <w:szCs w:val="36"/>
        </w:rPr>
      </w:pPr>
    </w:p>
    <w:p w14:paraId="6D96C448" w14:textId="77777777" w:rsidR="007C7BAD" w:rsidRPr="00334A1B" w:rsidRDefault="007C7BAD" w:rsidP="001D770D">
      <w:pPr>
        <w:pStyle w:val="Kop1"/>
        <w:rPr>
          <w:rFonts w:asciiTheme="minorHAnsi" w:hAnsiTheme="minorHAnsi"/>
          <w:color w:val="365F91"/>
          <w:sz w:val="36"/>
          <w:szCs w:val="36"/>
        </w:rPr>
      </w:pPr>
    </w:p>
    <w:p w14:paraId="6D96C449" w14:textId="77777777" w:rsidR="007C7BAD" w:rsidRPr="00334A1B" w:rsidRDefault="007C7BAD" w:rsidP="001D770D">
      <w:pPr>
        <w:pStyle w:val="Kop1"/>
        <w:rPr>
          <w:rFonts w:asciiTheme="minorHAnsi" w:hAnsiTheme="minorHAnsi"/>
          <w:color w:val="365F91"/>
          <w:sz w:val="36"/>
          <w:szCs w:val="36"/>
        </w:rPr>
      </w:pPr>
    </w:p>
    <w:p w14:paraId="6D96C44A" w14:textId="7A1ADF50" w:rsidR="001D770D" w:rsidRPr="00334A1B" w:rsidRDefault="00FE798D" w:rsidP="00334A1B">
      <w:pPr>
        <w:spacing w:after="200" w:line="276" w:lineRule="auto"/>
        <w:rPr>
          <w:rFonts w:asciiTheme="minorHAnsi" w:hAnsiTheme="minorHAnsi"/>
          <w:b/>
          <w:color w:val="365F91"/>
          <w:sz w:val="36"/>
          <w:szCs w:val="36"/>
        </w:rPr>
      </w:pPr>
      <w:r w:rsidRPr="00334A1B">
        <w:rPr>
          <w:rFonts w:asciiTheme="minorHAnsi" w:hAnsiTheme="minorHAnsi"/>
          <w:b/>
          <w:color w:val="365F91"/>
          <w:sz w:val="36"/>
          <w:szCs w:val="36"/>
        </w:rPr>
        <w:br w:type="page"/>
      </w:r>
      <w:r w:rsidR="001D770D" w:rsidRPr="00334A1B">
        <w:rPr>
          <w:rFonts w:asciiTheme="minorHAnsi" w:hAnsiTheme="minorHAnsi"/>
          <w:color w:val="365F91"/>
          <w:sz w:val="36"/>
          <w:szCs w:val="36"/>
        </w:rPr>
        <w:lastRenderedPageBreak/>
        <w:t>Aftekenkaart</w:t>
      </w:r>
      <w:bookmarkEnd w:id="0"/>
      <w:r w:rsidR="004F3459" w:rsidRPr="00334A1B">
        <w:rPr>
          <w:rFonts w:asciiTheme="minorHAnsi" w:hAnsiTheme="minorHAnsi"/>
          <w:color w:val="365F91"/>
          <w:sz w:val="36"/>
          <w:szCs w:val="36"/>
        </w:rPr>
        <w:t xml:space="preserve"> rectale toedieningsvormen</w:t>
      </w:r>
      <w:r w:rsidR="00315ABE">
        <w:rPr>
          <w:rFonts w:asciiTheme="minorHAnsi" w:hAnsiTheme="minorHAnsi"/>
          <w:color w:val="365F91"/>
          <w:sz w:val="36"/>
          <w:szCs w:val="36"/>
        </w:rPr>
        <w:t xml:space="preserve"> periode </w:t>
      </w:r>
      <w:r w:rsidR="00DC6832">
        <w:rPr>
          <w:rFonts w:asciiTheme="minorHAnsi" w:hAnsiTheme="minorHAnsi"/>
          <w:color w:val="365F91"/>
          <w:sz w:val="36"/>
          <w:szCs w:val="36"/>
        </w:rPr>
        <w:t>9</w:t>
      </w:r>
    </w:p>
    <w:p w14:paraId="6D96C44B" w14:textId="77777777" w:rsidR="001D770D" w:rsidRPr="00334A1B" w:rsidRDefault="001D770D" w:rsidP="001D770D">
      <w:pPr>
        <w:rPr>
          <w:rFonts w:asciiTheme="minorHAnsi" w:hAnsiTheme="minorHAnsi"/>
          <w:b/>
          <w:color w:val="365F91"/>
          <w:sz w:val="24"/>
        </w:rPr>
      </w:pPr>
      <w:r w:rsidRPr="00334A1B">
        <w:rPr>
          <w:rFonts w:asciiTheme="minorHAnsi" w:hAnsiTheme="minorHAnsi"/>
          <w:b/>
          <w:color w:val="365F91"/>
          <w:sz w:val="24"/>
        </w:rPr>
        <w:t>Naam:</w:t>
      </w:r>
    </w:p>
    <w:p w14:paraId="6D96C44C" w14:textId="2C7677B0" w:rsidR="001D770D" w:rsidRPr="00334A1B" w:rsidRDefault="00EB242E" w:rsidP="001D770D">
      <w:pPr>
        <w:rPr>
          <w:rFonts w:asciiTheme="minorHAnsi" w:hAnsiTheme="minorHAnsi"/>
          <w:b/>
          <w:color w:val="365F91"/>
          <w:sz w:val="24"/>
        </w:rPr>
      </w:pPr>
      <w:r>
        <w:rPr>
          <w:rFonts w:asciiTheme="minorHAnsi" w:hAnsiTheme="minorHAnsi"/>
          <w:b/>
          <w:color w:val="365F91"/>
          <w:sz w:val="24"/>
        </w:rPr>
        <w:t>Klas: A1</w:t>
      </w:r>
      <w:r w:rsidR="00DC6832">
        <w:rPr>
          <w:rFonts w:asciiTheme="minorHAnsi" w:hAnsiTheme="minorHAnsi"/>
          <w:b/>
          <w:color w:val="365F91"/>
          <w:sz w:val="24"/>
        </w:rPr>
        <w:t>5</w:t>
      </w:r>
      <w:r w:rsidR="00315ABE">
        <w:rPr>
          <w:rFonts w:asciiTheme="minorHAnsi" w:hAnsiTheme="minorHAnsi"/>
          <w:b/>
          <w:color w:val="365F91"/>
          <w:sz w:val="24"/>
        </w:rPr>
        <w:t>b</w:t>
      </w:r>
    </w:p>
    <w:p w14:paraId="6D96C44D" w14:textId="2B7D972F" w:rsidR="00332AE3" w:rsidRPr="00334A1B" w:rsidRDefault="00DC6832" w:rsidP="00332AE3">
      <w:pPr>
        <w:rPr>
          <w:rFonts w:asciiTheme="minorHAnsi" w:hAnsiTheme="minorHAnsi"/>
          <w:b/>
          <w:color w:val="365F91"/>
          <w:sz w:val="24"/>
        </w:rPr>
      </w:pPr>
      <w:r>
        <w:rPr>
          <w:rFonts w:asciiTheme="minorHAnsi" w:hAnsiTheme="minorHAnsi"/>
          <w:b/>
          <w:bCs/>
          <w:color w:val="365F91"/>
          <w:sz w:val="24"/>
        </w:rPr>
        <w:t>Cohort: A15</w:t>
      </w:r>
      <w:r w:rsidR="00315ABE">
        <w:rPr>
          <w:rFonts w:asciiTheme="minorHAnsi" w:hAnsiTheme="minorHAnsi"/>
          <w:b/>
          <w:bCs/>
          <w:color w:val="365F91"/>
          <w:sz w:val="24"/>
        </w:rPr>
        <w:t>b</w:t>
      </w:r>
      <w:r w:rsidR="001771AE">
        <w:rPr>
          <w:rFonts w:asciiTheme="minorHAnsi" w:hAnsiTheme="minorHAnsi"/>
          <w:b/>
          <w:bCs/>
          <w:color w:val="365F91"/>
          <w:sz w:val="24"/>
        </w:rPr>
        <w:t>0vis (201</w:t>
      </w:r>
      <w:r w:rsidR="00315ABE">
        <w:rPr>
          <w:rFonts w:asciiTheme="minorHAnsi" w:hAnsiTheme="minorHAnsi"/>
          <w:b/>
          <w:bCs/>
          <w:color w:val="365F91"/>
          <w:sz w:val="24"/>
        </w:rPr>
        <w:t>5</w:t>
      </w:r>
      <w:r>
        <w:rPr>
          <w:rFonts w:asciiTheme="minorHAnsi" w:hAnsiTheme="minorHAnsi"/>
          <w:b/>
          <w:bCs/>
          <w:color w:val="365F91"/>
          <w:sz w:val="24"/>
        </w:rPr>
        <w:t>-2018</w:t>
      </w:r>
      <w:r w:rsidR="00332AE3" w:rsidRPr="00334A1B">
        <w:rPr>
          <w:rFonts w:asciiTheme="minorHAnsi" w:hAnsiTheme="minorHAnsi"/>
          <w:b/>
          <w:bCs/>
          <w:color w:val="365F91"/>
          <w:sz w:val="24"/>
        </w:rPr>
        <w:t>)</w:t>
      </w:r>
    </w:p>
    <w:tbl>
      <w:tblPr>
        <w:tblStyle w:val="Tabelraster"/>
        <w:tblW w:w="10246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2550"/>
        <w:gridCol w:w="2596"/>
        <w:gridCol w:w="2550"/>
        <w:gridCol w:w="2550"/>
      </w:tblGrid>
      <w:tr w:rsidR="00332AE3" w:rsidRPr="00334A1B" w14:paraId="6D96C452" w14:textId="77777777" w:rsidTr="00334A1B">
        <w:tc>
          <w:tcPr>
            <w:tcW w:w="2550" w:type="dxa"/>
          </w:tcPr>
          <w:p w14:paraId="6D96C44E" w14:textId="77777777" w:rsidR="00332AE3" w:rsidRPr="00334A1B" w:rsidRDefault="00332AE3" w:rsidP="004F22E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34A1B">
              <w:rPr>
                <w:rFonts w:asciiTheme="minorHAnsi" w:hAnsiTheme="minorHAnsi"/>
                <w:b/>
                <w:sz w:val="28"/>
                <w:szCs w:val="28"/>
              </w:rPr>
              <w:t>Rectaal</w:t>
            </w:r>
          </w:p>
        </w:tc>
        <w:tc>
          <w:tcPr>
            <w:tcW w:w="2596" w:type="dxa"/>
          </w:tcPr>
          <w:p w14:paraId="6D96C44F" w14:textId="77777777" w:rsidR="00332AE3" w:rsidRPr="00334A1B" w:rsidRDefault="00332AE3" w:rsidP="004F22E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334A1B">
              <w:rPr>
                <w:rFonts w:asciiTheme="minorHAnsi" w:hAnsiTheme="minorHAnsi"/>
                <w:b/>
                <w:sz w:val="28"/>
                <w:szCs w:val="28"/>
              </w:rPr>
              <w:t>Dermatica</w:t>
            </w:r>
            <w:proofErr w:type="spellEnd"/>
          </w:p>
        </w:tc>
        <w:tc>
          <w:tcPr>
            <w:tcW w:w="2550" w:type="dxa"/>
          </w:tcPr>
          <w:p w14:paraId="6D96C450" w14:textId="77777777" w:rsidR="00332AE3" w:rsidRPr="00334A1B" w:rsidRDefault="00332AE3" w:rsidP="004F22E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34A1B">
              <w:rPr>
                <w:rFonts w:asciiTheme="minorHAnsi" w:hAnsiTheme="minorHAnsi"/>
                <w:b/>
                <w:sz w:val="28"/>
                <w:szCs w:val="28"/>
              </w:rPr>
              <w:t>Vloeistoffen</w:t>
            </w:r>
          </w:p>
        </w:tc>
        <w:tc>
          <w:tcPr>
            <w:tcW w:w="2550" w:type="dxa"/>
          </w:tcPr>
          <w:p w14:paraId="6D96C451" w14:textId="77777777" w:rsidR="00332AE3" w:rsidRPr="00334A1B" w:rsidRDefault="00332AE3" w:rsidP="004F22E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334A1B">
              <w:rPr>
                <w:rFonts w:asciiTheme="minorHAnsi" w:hAnsiTheme="minorHAnsi"/>
                <w:b/>
                <w:sz w:val="28"/>
                <w:szCs w:val="28"/>
              </w:rPr>
              <w:t>Capsules</w:t>
            </w:r>
          </w:p>
        </w:tc>
      </w:tr>
      <w:tr w:rsidR="00332AE3" w:rsidRPr="00334A1B" w14:paraId="6D96C464" w14:textId="77777777" w:rsidTr="00334A1B">
        <w:tc>
          <w:tcPr>
            <w:tcW w:w="2550" w:type="dxa"/>
          </w:tcPr>
          <w:p w14:paraId="6D96C453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>1 Alleen basis</w:t>
            </w:r>
          </w:p>
          <w:p w14:paraId="6D96C454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55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56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  <w:p w14:paraId="6D96C457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96" w:type="dxa"/>
          </w:tcPr>
          <w:p w14:paraId="6D96C458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 xml:space="preserve">1 </w:t>
            </w:r>
            <w:r w:rsidR="00332AE3" w:rsidRPr="00334A1B">
              <w:rPr>
                <w:rFonts w:asciiTheme="minorHAnsi" w:hAnsiTheme="minorHAnsi"/>
                <w:b/>
              </w:rPr>
              <w:t>Clindamycinegel</w:t>
            </w:r>
          </w:p>
          <w:p w14:paraId="6D96C459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5A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5B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5C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 xml:space="preserve">1 </w:t>
            </w:r>
            <w:r w:rsidR="00332AE3" w:rsidRPr="00334A1B">
              <w:rPr>
                <w:rFonts w:asciiTheme="minorHAnsi" w:hAnsiTheme="minorHAnsi"/>
                <w:b/>
              </w:rPr>
              <w:t>Morfinedrank</w:t>
            </w:r>
          </w:p>
          <w:p w14:paraId="6D96C45D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5E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5F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60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 </w:t>
            </w:r>
            <w:r w:rsidR="00332AE3" w:rsidRPr="00334A1B">
              <w:rPr>
                <w:rFonts w:asciiTheme="minorHAnsi" w:hAnsiTheme="minorHAnsi"/>
                <w:b/>
              </w:rPr>
              <w:t>Metoclopramide</w:t>
            </w:r>
          </w:p>
          <w:p w14:paraId="6D96C461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62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63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</w:tr>
      <w:tr w:rsidR="00332AE3" w:rsidRPr="00334A1B" w14:paraId="6D96C476" w14:textId="77777777" w:rsidTr="00334A1B">
        <w:tc>
          <w:tcPr>
            <w:tcW w:w="2550" w:type="dxa"/>
          </w:tcPr>
          <w:p w14:paraId="6D96C465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>2 Lactose gekleurd</w:t>
            </w:r>
          </w:p>
          <w:p w14:paraId="6D96C466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67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68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  <w:p w14:paraId="6D96C469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96" w:type="dxa"/>
          </w:tcPr>
          <w:p w14:paraId="6D96C46A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 xml:space="preserve">2 </w:t>
            </w:r>
            <w:r w:rsidR="00332AE3" w:rsidRPr="00334A1B">
              <w:rPr>
                <w:rFonts w:asciiTheme="minorHAnsi" w:hAnsiTheme="minorHAnsi"/>
                <w:b/>
              </w:rPr>
              <w:t xml:space="preserve">HCA </w:t>
            </w:r>
            <w:proofErr w:type="spellStart"/>
            <w:r w:rsidR="00332AE3" w:rsidRPr="00334A1B">
              <w:rPr>
                <w:rFonts w:asciiTheme="minorHAnsi" w:hAnsiTheme="minorHAnsi"/>
                <w:b/>
              </w:rPr>
              <w:t>vaselinecreme</w:t>
            </w:r>
            <w:proofErr w:type="spellEnd"/>
          </w:p>
          <w:p w14:paraId="6D96C46B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6C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6D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6E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 xml:space="preserve">2 </w:t>
            </w:r>
            <w:proofErr w:type="spellStart"/>
            <w:r w:rsidR="00332AE3" w:rsidRPr="00334A1B">
              <w:rPr>
                <w:rFonts w:asciiTheme="minorHAnsi" w:hAnsiTheme="minorHAnsi"/>
                <w:b/>
              </w:rPr>
              <w:t>Prednisolondrank</w:t>
            </w:r>
            <w:proofErr w:type="spellEnd"/>
          </w:p>
          <w:p w14:paraId="6D96C46F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70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71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72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334A1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332AE3" w:rsidRPr="00334A1B">
              <w:rPr>
                <w:rFonts w:asciiTheme="minorHAnsi" w:hAnsiTheme="minorHAnsi"/>
                <w:b/>
              </w:rPr>
              <w:t>Thyrax</w:t>
            </w:r>
            <w:proofErr w:type="spellEnd"/>
          </w:p>
          <w:p w14:paraId="6D96C473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74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75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</w:tr>
      <w:tr w:rsidR="00332AE3" w:rsidRPr="00334A1B" w14:paraId="6D96C488" w14:textId="77777777" w:rsidTr="00334A1B">
        <w:tc>
          <w:tcPr>
            <w:tcW w:w="2550" w:type="dxa"/>
          </w:tcPr>
          <w:p w14:paraId="6D96C477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 xml:space="preserve">3 </w:t>
            </w:r>
            <w:proofErr w:type="spellStart"/>
            <w:r w:rsidRPr="00334A1B">
              <w:rPr>
                <w:rFonts w:asciiTheme="minorHAnsi" w:hAnsiTheme="minorHAnsi"/>
                <w:b/>
              </w:rPr>
              <w:t>Cyclizine</w:t>
            </w:r>
            <w:proofErr w:type="spellEnd"/>
          </w:p>
          <w:p w14:paraId="6D96C478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79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7A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  <w:p w14:paraId="6D96C47B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96" w:type="dxa"/>
          </w:tcPr>
          <w:p w14:paraId="6D96C47C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 xml:space="preserve">3 </w:t>
            </w:r>
            <w:proofErr w:type="spellStart"/>
            <w:r w:rsidR="00332AE3" w:rsidRPr="00334A1B">
              <w:rPr>
                <w:rFonts w:asciiTheme="minorHAnsi" w:hAnsiTheme="minorHAnsi"/>
                <w:b/>
              </w:rPr>
              <w:t>Zinksulfaatvaselinecreme</w:t>
            </w:r>
            <w:proofErr w:type="spellEnd"/>
          </w:p>
          <w:p w14:paraId="6D96C47D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7E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7F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80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 xml:space="preserve">3 </w:t>
            </w:r>
            <w:r w:rsidR="00332AE3" w:rsidRPr="00334A1B">
              <w:rPr>
                <w:rFonts w:asciiTheme="minorHAnsi" w:hAnsiTheme="minorHAnsi"/>
                <w:b/>
              </w:rPr>
              <w:t>Zinksulfaatdrank</w:t>
            </w:r>
          </w:p>
          <w:p w14:paraId="6D96C481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82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83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84" w14:textId="77777777" w:rsidR="00332AE3" w:rsidRPr="00334A1B" w:rsidRDefault="00334A1B" w:rsidP="00332AE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334A1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332AE3" w:rsidRPr="00334A1B">
              <w:rPr>
                <w:rFonts w:asciiTheme="minorHAnsi" w:hAnsiTheme="minorHAnsi"/>
                <w:b/>
              </w:rPr>
              <w:t>Ritalin</w:t>
            </w:r>
            <w:proofErr w:type="spellEnd"/>
          </w:p>
          <w:p w14:paraId="6D96C485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86" w14:textId="77777777" w:rsidR="00332AE3" w:rsidRPr="00334A1B" w:rsidRDefault="00332AE3" w:rsidP="00332AE3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87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</w:tr>
      <w:tr w:rsidR="00332AE3" w:rsidRPr="00334A1B" w14:paraId="6D96C491" w14:textId="77777777" w:rsidTr="00334A1B">
        <w:tc>
          <w:tcPr>
            <w:tcW w:w="2550" w:type="dxa"/>
          </w:tcPr>
          <w:p w14:paraId="6D96C489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>4 Morfine</w:t>
            </w:r>
          </w:p>
          <w:p w14:paraId="6D96C48A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8B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8C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  <w:p w14:paraId="6D96C48D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96" w:type="dxa"/>
          </w:tcPr>
          <w:p w14:paraId="6D96C48E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8F" w14:textId="77777777" w:rsidR="00332AE3" w:rsidRPr="00334A1B" w:rsidRDefault="00332AE3" w:rsidP="004F22E8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550" w:type="dxa"/>
          </w:tcPr>
          <w:p w14:paraId="6D96C490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</w:tr>
      <w:tr w:rsidR="00332AE3" w:rsidRPr="00334A1B" w14:paraId="6D96C49A" w14:textId="77777777" w:rsidTr="00334A1B">
        <w:tc>
          <w:tcPr>
            <w:tcW w:w="2550" w:type="dxa"/>
          </w:tcPr>
          <w:p w14:paraId="6D96C492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>5 Zinkoxide</w:t>
            </w:r>
          </w:p>
          <w:p w14:paraId="6D96C493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94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95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  <w:p w14:paraId="6D96C496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96" w:type="dxa"/>
          </w:tcPr>
          <w:p w14:paraId="6D96C497" w14:textId="77777777" w:rsidR="00332AE3" w:rsidRPr="00334A1B" w:rsidRDefault="00332AE3" w:rsidP="004F22E8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550" w:type="dxa"/>
          </w:tcPr>
          <w:p w14:paraId="6D96C498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50" w:type="dxa"/>
          </w:tcPr>
          <w:p w14:paraId="6D96C499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</w:p>
        </w:tc>
      </w:tr>
      <w:tr w:rsidR="00332AE3" w:rsidRPr="00334A1B" w14:paraId="6D96C4A3" w14:textId="77777777" w:rsidTr="00334A1B">
        <w:tc>
          <w:tcPr>
            <w:tcW w:w="2550" w:type="dxa"/>
          </w:tcPr>
          <w:p w14:paraId="6D96C49B" w14:textId="77777777" w:rsidR="00332AE3" w:rsidRPr="00334A1B" w:rsidRDefault="00332AE3" w:rsidP="004F22E8">
            <w:pPr>
              <w:rPr>
                <w:rFonts w:asciiTheme="minorHAnsi" w:hAnsiTheme="minorHAnsi"/>
                <w:b/>
              </w:rPr>
            </w:pPr>
            <w:r w:rsidRPr="00334A1B">
              <w:rPr>
                <w:rFonts w:asciiTheme="minorHAnsi" w:hAnsiTheme="minorHAnsi"/>
                <w:b/>
              </w:rPr>
              <w:t>6 Paracetamol/</w:t>
            </w:r>
            <w:proofErr w:type="spellStart"/>
            <w:r w:rsidRPr="00334A1B">
              <w:rPr>
                <w:rFonts w:asciiTheme="minorHAnsi" w:hAnsiTheme="minorHAnsi"/>
                <w:b/>
              </w:rPr>
              <w:t>codeine</w:t>
            </w:r>
            <w:proofErr w:type="spellEnd"/>
          </w:p>
          <w:p w14:paraId="6D96C49C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9D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9E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  <w:p w14:paraId="6D96C49F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96" w:type="dxa"/>
          </w:tcPr>
          <w:p w14:paraId="6D96C4A0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</w:tcPr>
          <w:p w14:paraId="6D96C4A1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</w:tcPr>
          <w:p w14:paraId="6D96C4A2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</w:tr>
      <w:tr w:rsidR="00332AE3" w:rsidRPr="00334A1B" w14:paraId="6D96C4AC" w14:textId="77777777" w:rsidTr="00334A1B">
        <w:tc>
          <w:tcPr>
            <w:tcW w:w="2550" w:type="dxa"/>
          </w:tcPr>
          <w:p w14:paraId="6D96C4A4" w14:textId="77777777" w:rsidR="00332AE3" w:rsidRPr="004F22E8" w:rsidRDefault="00332AE3" w:rsidP="004F22E8">
            <w:pPr>
              <w:rPr>
                <w:rFonts w:asciiTheme="minorHAnsi" w:hAnsiTheme="minorHAnsi"/>
              </w:rPr>
            </w:pPr>
            <w:r w:rsidRPr="004F22E8">
              <w:rPr>
                <w:rFonts w:asciiTheme="minorHAnsi" w:hAnsiTheme="minorHAnsi"/>
              </w:rPr>
              <w:t xml:space="preserve">7 </w:t>
            </w:r>
            <w:proofErr w:type="spellStart"/>
            <w:r w:rsidRPr="004F22E8">
              <w:rPr>
                <w:rFonts w:asciiTheme="minorHAnsi" w:hAnsiTheme="minorHAnsi"/>
              </w:rPr>
              <w:t>Theophylline</w:t>
            </w:r>
            <w:proofErr w:type="spellEnd"/>
          </w:p>
          <w:p w14:paraId="6D96C4A5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A6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A7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  <w:p w14:paraId="6D96C4A8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96" w:type="dxa"/>
          </w:tcPr>
          <w:p w14:paraId="6D96C4A9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bookmarkStart w:id="1" w:name="_GoBack"/>
            <w:bookmarkEnd w:id="1"/>
          </w:p>
        </w:tc>
        <w:tc>
          <w:tcPr>
            <w:tcW w:w="2550" w:type="dxa"/>
          </w:tcPr>
          <w:p w14:paraId="6D96C4AA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</w:tcPr>
          <w:p w14:paraId="6D96C4AB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</w:tr>
      <w:tr w:rsidR="00332AE3" w:rsidRPr="00334A1B" w14:paraId="6D96C4B5" w14:textId="77777777" w:rsidTr="00334A1B">
        <w:tc>
          <w:tcPr>
            <w:tcW w:w="2550" w:type="dxa"/>
          </w:tcPr>
          <w:p w14:paraId="6D96C4AD" w14:textId="77777777" w:rsidR="00332AE3" w:rsidRPr="00D36739" w:rsidRDefault="00D36739" w:rsidP="004F22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 </w:t>
            </w:r>
            <w:proofErr w:type="spellStart"/>
            <w:r>
              <w:rPr>
                <w:rFonts w:asciiTheme="minorHAnsi" w:hAnsiTheme="minorHAnsi"/>
                <w:b/>
              </w:rPr>
              <w:t>Valproinezuur</w:t>
            </w:r>
            <w:proofErr w:type="spellEnd"/>
          </w:p>
          <w:p w14:paraId="6D96C4AE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AF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B0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  <w:p w14:paraId="6D96C4B1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96" w:type="dxa"/>
          </w:tcPr>
          <w:p w14:paraId="6D96C4B2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</w:tcPr>
          <w:p w14:paraId="6D96C4B3" w14:textId="77777777" w:rsidR="00332AE3" w:rsidRPr="00334A1B" w:rsidRDefault="00332AE3" w:rsidP="004F22E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550" w:type="dxa"/>
          </w:tcPr>
          <w:p w14:paraId="6D96C4B4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</w:tr>
      <w:tr w:rsidR="00332AE3" w:rsidRPr="00334A1B" w14:paraId="6D96C4BE" w14:textId="77777777" w:rsidTr="00334A1B">
        <w:tc>
          <w:tcPr>
            <w:tcW w:w="2550" w:type="dxa"/>
          </w:tcPr>
          <w:p w14:paraId="6D96C4B6" w14:textId="77777777" w:rsidR="00332AE3" w:rsidRPr="004F22E8" w:rsidRDefault="00D36739" w:rsidP="004F22E8">
            <w:pPr>
              <w:rPr>
                <w:rFonts w:asciiTheme="minorHAnsi" w:hAnsiTheme="minorHAnsi"/>
                <w:b/>
              </w:rPr>
            </w:pPr>
            <w:r w:rsidRPr="004F22E8">
              <w:rPr>
                <w:rFonts w:asciiTheme="minorHAnsi" w:hAnsiTheme="minorHAnsi"/>
                <w:b/>
              </w:rPr>
              <w:t>9 Chloorpromazine</w:t>
            </w:r>
          </w:p>
          <w:p w14:paraId="6D96C4B7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Paraaf + datum:</w:t>
            </w:r>
          </w:p>
          <w:p w14:paraId="6D96C4B8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  <w:r w:rsidRPr="00334A1B">
              <w:rPr>
                <w:rFonts w:asciiTheme="minorHAnsi" w:hAnsiTheme="minorHAnsi"/>
              </w:rPr>
              <w:t>Opmerking:</w:t>
            </w:r>
          </w:p>
          <w:p w14:paraId="6D96C4B9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  <w:p w14:paraId="6D96C4BA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96" w:type="dxa"/>
          </w:tcPr>
          <w:p w14:paraId="6D96C4BB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</w:tcPr>
          <w:p w14:paraId="6D96C4BC" w14:textId="77777777" w:rsidR="00332AE3" w:rsidRPr="00334A1B" w:rsidRDefault="00332AE3" w:rsidP="004F22E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550" w:type="dxa"/>
          </w:tcPr>
          <w:p w14:paraId="6D96C4BD" w14:textId="77777777" w:rsidR="00332AE3" w:rsidRPr="00334A1B" w:rsidRDefault="00332AE3" w:rsidP="004F22E8">
            <w:pPr>
              <w:rPr>
                <w:rFonts w:asciiTheme="minorHAnsi" w:hAnsiTheme="minorHAnsi"/>
              </w:rPr>
            </w:pPr>
          </w:p>
        </w:tc>
      </w:tr>
    </w:tbl>
    <w:p w14:paraId="6D96C4BF" w14:textId="77777777" w:rsidR="00332AE3" w:rsidRPr="00216112" w:rsidRDefault="00332AE3" w:rsidP="00332AE3">
      <w:pPr>
        <w:rPr>
          <w:rFonts w:asciiTheme="minorHAnsi" w:hAnsiTheme="minorHAnsi"/>
          <w:b/>
          <w:sz w:val="24"/>
          <w:szCs w:val="24"/>
        </w:rPr>
      </w:pPr>
      <w:r w:rsidRPr="00216112">
        <w:rPr>
          <w:rFonts w:asciiTheme="minorHAnsi" w:hAnsiTheme="minorHAnsi"/>
          <w:b/>
          <w:sz w:val="24"/>
          <w:szCs w:val="24"/>
        </w:rPr>
        <w:t xml:space="preserve">Eis deelname </w:t>
      </w:r>
      <w:r w:rsidR="00334A1B" w:rsidRPr="00216112">
        <w:rPr>
          <w:rFonts w:asciiTheme="minorHAnsi" w:hAnsiTheme="minorHAnsi"/>
          <w:b/>
          <w:sz w:val="24"/>
          <w:szCs w:val="24"/>
        </w:rPr>
        <w:t xml:space="preserve">praktijktoets </w:t>
      </w:r>
      <w:r w:rsidRPr="00216112">
        <w:rPr>
          <w:rFonts w:asciiTheme="minorHAnsi" w:hAnsiTheme="minorHAnsi"/>
          <w:b/>
          <w:sz w:val="24"/>
          <w:szCs w:val="24"/>
        </w:rPr>
        <w:t xml:space="preserve">rectaal: </w:t>
      </w:r>
      <w:r w:rsidRPr="00216112">
        <w:rPr>
          <w:rFonts w:asciiTheme="minorHAnsi" w:hAnsiTheme="minorHAnsi"/>
          <w:b/>
          <w:sz w:val="24"/>
          <w:szCs w:val="24"/>
        </w:rPr>
        <w:tab/>
        <w:t>v</w:t>
      </w:r>
      <w:r w:rsidR="00D36739">
        <w:rPr>
          <w:rFonts w:asciiTheme="minorHAnsi" w:hAnsiTheme="minorHAnsi"/>
          <w:b/>
          <w:sz w:val="24"/>
          <w:szCs w:val="24"/>
        </w:rPr>
        <w:t>et gedrukte bereidingen (1 t/m 8</w:t>
      </w:r>
      <w:r w:rsidRPr="00216112">
        <w:rPr>
          <w:rFonts w:asciiTheme="minorHAnsi" w:hAnsiTheme="minorHAnsi"/>
          <w:b/>
          <w:sz w:val="24"/>
          <w:szCs w:val="24"/>
        </w:rPr>
        <w:t xml:space="preserve">) </w:t>
      </w:r>
    </w:p>
    <w:p w14:paraId="6D96C4C0" w14:textId="77777777" w:rsidR="00332AE3" w:rsidRPr="00216112" w:rsidRDefault="00332AE3" w:rsidP="00332AE3">
      <w:pPr>
        <w:rPr>
          <w:rFonts w:asciiTheme="minorHAnsi" w:hAnsiTheme="minorHAnsi"/>
          <w:b/>
          <w:sz w:val="24"/>
          <w:szCs w:val="24"/>
        </w:rPr>
      </w:pPr>
    </w:p>
    <w:p w14:paraId="6D96C4C1" w14:textId="281E9DA0" w:rsidR="00216112" w:rsidRDefault="00315ABE" w:rsidP="00332AE3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Herkansen periode 5</w:t>
      </w:r>
      <w:r w:rsidR="00332AE3" w:rsidRPr="00216112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332AE3" w:rsidRPr="00216112">
        <w:rPr>
          <w:rFonts w:asciiTheme="minorHAnsi" w:hAnsiTheme="minorHAnsi"/>
          <w:b/>
          <w:sz w:val="24"/>
          <w:szCs w:val="24"/>
        </w:rPr>
        <w:t>Dermatica</w:t>
      </w:r>
      <w:proofErr w:type="spellEnd"/>
      <w:r w:rsidR="00332AE3" w:rsidRPr="00216112">
        <w:rPr>
          <w:rFonts w:asciiTheme="minorHAnsi" w:hAnsiTheme="minorHAnsi"/>
          <w:b/>
          <w:sz w:val="24"/>
          <w:szCs w:val="24"/>
        </w:rPr>
        <w:t xml:space="preserve"> – vloeistoffen – capsules </w:t>
      </w:r>
      <w:r w:rsidR="00334A1B" w:rsidRPr="00216112">
        <w:rPr>
          <w:rFonts w:asciiTheme="minorHAnsi" w:hAnsiTheme="minorHAnsi"/>
          <w:b/>
          <w:sz w:val="24"/>
          <w:szCs w:val="24"/>
        </w:rPr>
        <w:t xml:space="preserve"> </w:t>
      </w:r>
    </w:p>
    <w:p w14:paraId="6D96C4C2" w14:textId="77777777" w:rsidR="00332AE3" w:rsidRPr="00216112" w:rsidRDefault="00332AE3" w:rsidP="00332AE3">
      <w:pPr>
        <w:rPr>
          <w:rFonts w:asciiTheme="minorHAnsi" w:hAnsiTheme="minorHAnsi"/>
          <w:b/>
          <w:sz w:val="24"/>
          <w:szCs w:val="24"/>
        </w:rPr>
      </w:pPr>
      <w:r w:rsidRPr="00216112">
        <w:rPr>
          <w:rFonts w:asciiTheme="minorHAnsi" w:hAnsiTheme="minorHAnsi"/>
          <w:b/>
          <w:sz w:val="24"/>
          <w:szCs w:val="24"/>
        </w:rPr>
        <w:t>Eis: 3 bereidingen per herkansing</w:t>
      </w:r>
    </w:p>
    <w:p w14:paraId="6D96C4C3" w14:textId="77777777" w:rsidR="00332AE3" w:rsidRPr="00216112" w:rsidRDefault="00332AE3" w:rsidP="00332AE3">
      <w:pPr>
        <w:rPr>
          <w:rFonts w:asciiTheme="minorHAnsi" w:hAnsiTheme="minorHAnsi"/>
          <w:b/>
          <w:sz w:val="24"/>
          <w:szCs w:val="24"/>
        </w:rPr>
      </w:pPr>
    </w:p>
    <w:p w14:paraId="6D96C4C4" w14:textId="77777777" w:rsidR="00332AE3" w:rsidRPr="00216112" w:rsidRDefault="00332AE3" w:rsidP="00332AE3">
      <w:pPr>
        <w:rPr>
          <w:rFonts w:asciiTheme="minorHAnsi" w:hAnsiTheme="minorHAnsi"/>
          <w:b/>
          <w:sz w:val="24"/>
          <w:szCs w:val="24"/>
        </w:rPr>
      </w:pPr>
      <w:r w:rsidRPr="00216112">
        <w:rPr>
          <w:rFonts w:asciiTheme="minorHAnsi" w:hAnsiTheme="minorHAnsi"/>
          <w:b/>
          <w:sz w:val="24"/>
          <w:szCs w:val="24"/>
        </w:rPr>
        <w:t xml:space="preserve">Eis hele periode: </w:t>
      </w:r>
      <w:r w:rsidR="00D36739">
        <w:rPr>
          <w:rFonts w:asciiTheme="minorHAnsi" w:hAnsiTheme="minorHAnsi"/>
          <w:b/>
          <w:sz w:val="24"/>
          <w:szCs w:val="24"/>
        </w:rPr>
        <w:t>minimaal 11</w:t>
      </w:r>
      <w:r w:rsidRPr="00216112">
        <w:rPr>
          <w:rFonts w:asciiTheme="minorHAnsi" w:hAnsiTheme="minorHAnsi"/>
          <w:b/>
          <w:sz w:val="24"/>
          <w:szCs w:val="24"/>
        </w:rPr>
        <w:t xml:space="preserve"> bereidingen</w:t>
      </w:r>
    </w:p>
    <w:p w14:paraId="6D96C4C5" w14:textId="77777777" w:rsidR="0021074E" w:rsidRPr="00334A1B" w:rsidRDefault="00332AE3" w:rsidP="00332AE3">
      <w:pPr>
        <w:spacing w:after="200" w:line="276" w:lineRule="auto"/>
        <w:rPr>
          <w:rFonts w:asciiTheme="minorHAnsi" w:hAnsiTheme="minorHAnsi"/>
          <w:b/>
          <w:color w:val="31849B"/>
          <w:sz w:val="36"/>
          <w:szCs w:val="36"/>
        </w:rPr>
      </w:pPr>
      <w:r w:rsidRPr="00334A1B">
        <w:rPr>
          <w:rFonts w:asciiTheme="minorHAnsi" w:hAnsiTheme="minorHAnsi"/>
          <w:color w:val="31849B"/>
          <w:sz w:val="36"/>
          <w:szCs w:val="36"/>
        </w:rPr>
        <w:br w:type="page"/>
      </w:r>
      <w:r w:rsidR="0021074E" w:rsidRPr="00334A1B">
        <w:rPr>
          <w:rFonts w:asciiTheme="minorHAnsi" w:hAnsiTheme="minorHAnsi"/>
          <w:color w:val="31849B"/>
          <w:sz w:val="36"/>
          <w:szCs w:val="36"/>
        </w:rPr>
        <w:lastRenderedPageBreak/>
        <w:t xml:space="preserve">Praktijk opdrachten </w:t>
      </w:r>
      <w:r w:rsidR="00334A1B" w:rsidRPr="00334A1B">
        <w:rPr>
          <w:rFonts w:asciiTheme="minorHAnsi" w:hAnsiTheme="minorHAnsi"/>
          <w:color w:val="31849B"/>
          <w:sz w:val="36"/>
          <w:szCs w:val="36"/>
        </w:rPr>
        <w:t>rectaal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221"/>
      </w:tblGrid>
      <w:tr w:rsidR="0021074E" w:rsidRPr="00334A1B" w14:paraId="6D96C4C8" w14:textId="77777777" w:rsidTr="008D2A36">
        <w:trPr>
          <w:cantSplit/>
          <w:trHeight w:val="426"/>
        </w:trPr>
        <w:tc>
          <w:tcPr>
            <w:tcW w:w="496" w:type="dxa"/>
          </w:tcPr>
          <w:p w14:paraId="6D96C4C6" w14:textId="77777777" w:rsidR="0021074E" w:rsidRPr="00334A1B" w:rsidRDefault="0021074E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 xml:space="preserve">Nr. </w:t>
            </w:r>
          </w:p>
        </w:tc>
        <w:tc>
          <w:tcPr>
            <w:tcW w:w="8221" w:type="dxa"/>
            <w:tcBorders>
              <w:bottom w:val="nil"/>
            </w:tcBorders>
          </w:tcPr>
          <w:p w14:paraId="6D96C4C7" w14:textId="77777777" w:rsidR="0021074E" w:rsidRPr="00334A1B" w:rsidRDefault="0021074E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 xml:space="preserve">Recept </w:t>
            </w:r>
          </w:p>
        </w:tc>
      </w:tr>
      <w:tr w:rsidR="0021074E" w:rsidRPr="00334A1B" w14:paraId="6D96C4D7" w14:textId="77777777" w:rsidTr="008D2A36">
        <w:trPr>
          <w:cantSplit/>
          <w:trHeight w:val="1134"/>
        </w:trPr>
        <w:tc>
          <w:tcPr>
            <w:tcW w:w="496" w:type="dxa"/>
          </w:tcPr>
          <w:p w14:paraId="6D96C4C9" w14:textId="77777777" w:rsidR="0021074E" w:rsidRPr="00334A1B" w:rsidRDefault="00332AE3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FFFFFF"/>
          </w:tcPr>
          <w:p w14:paraId="6D96C4CA" w14:textId="77777777" w:rsidR="00CA3BAA" w:rsidRPr="00334A1B" w:rsidRDefault="0021074E" w:rsidP="00CA3BAA">
            <w:pPr>
              <w:rPr>
                <w:rFonts w:asciiTheme="minorHAnsi" w:hAnsiTheme="minorHAnsi" w:cs="Arial"/>
                <w:i/>
                <w:lang w:val="fr-FR"/>
              </w:rPr>
            </w:pPr>
            <w:r w:rsidRPr="00334A1B">
              <w:rPr>
                <w:rFonts w:asciiTheme="minorHAnsi" w:hAnsiTheme="minorHAnsi" w:cs="Arial"/>
                <w:szCs w:val="22"/>
                <w:lang w:val="fr-FR"/>
              </w:rPr>
              <w:t xml:space="preserve"> </w:t>
            </w:r>
            <w:r w:rsidR="00CA3BAA" w:rsidRPr="00334A1B">
              <w:rPr>
                <w:rFonts w:asciiTheme="minorHAnsi" w:hAnsiTheme="minorHAnsi" w:cs="Arial"/>
                <w:i/>
                <w:lang w:val="fr-FR"/>
              </w:rPr>
              <w:t xml:space="preserve">R/ </w:t>
            </w:r>
            <w:proofErr w:type="spellStart"/>
            <w:r w:rsidR="00CA3BAA" w:rsidRPr="00334A1B">
              <w:rPr>
                <w:rFonts w:asciiTheme="minorHAnsi" w:hAnsiTheme="minorHAnsi" w:cs="Arial"/>
                <w:i/>
                <w:lang w:val="fr-FR"/>
              </w:rPr>
              <w:t>Adeps</w:t>
            </w:r>
            <w:proofErr w:type="spellEnd"/>
            <w:r w:rsidR="00CA3BAA" w:rsidRPr="00334A1B">
              <w:rPr>
                <w:rFonts w:asciiTheme="minorHAnsi" w:hAnsiTheme="minorHAnsi" w:cs="Arial"/>
                <w:i/>
                <w:lang w:val="fr-FR"/>
              </w:rPr>
              <w:t xml:space="preserve"> solidus q.s.</w:t>
            </w:r>
          </w:p>
          <w:p w14:paraId="6D96C4CB" w14:textId="77777777" w:rsidR="00CA3BAA" w:rsidRPr="00334A1B" w:rsidRDefault="00CA3BAA" w:rsidP="00CA3BAA">
            <w:pPr>
              <w:rPr>
                <w:rFonts w:asciiTheme="minorHAnsi" w:hAnsiTheme="minorHAnsi" w:cs="Arial"/>
                <w:i/>
              </w:rPr>
            </w:pPr>
            <w:r w:rsidRPr="00334A1B">
              <w:rPr>
                <w:rFonts w:asciiTheme="minorHAnsi" w:hAnsiTheme="minorHAnsi" w:cs="Arial"/>
                <w:i/>
                <w:lang w:val="fr-FR"/>
              </w:rPr>
              <w:t xml:space="preserve">     </w:t>
            </w:r>
            <w:proofErr w:type="spellStart"/>
            <w:r w:rsidRPr="00334A1B">
              <w:rPr>
                <w:rFonts w:asciiTheme="minorHAnsi" w:hAnsiTheme="minorHAnsi" w:cs="Arial"/>
                <w:i/>
              </w:rPr>
              <w:t>mfla</w:t>
            </w:r>
            <w:proofErr w:type="spellEnd"/>
            <w:r w:rsidRPr="00334A1B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334A1B">
              <w:rPr>
                <w:rFonts w:asciiTheme="minorHAnsi" w:hAnsiTheme="minorHAnsi" w:cs="Arial"/>
                <w:i/>
              </w:rPr>
              <w:t>supp</w:t>
            </w:r>
            <w:proofErr w:type="spellEnd"/>
            <w:r w:rsidRPr="00334A1B">
              <w:rPr>
                <w:rFonts w:asciiTheme="minorHAnsi" w:hAnsiTheme="minorHAnsi" w:cs="Arial"/>
                <w:i/>
              </w:rPr>
              <w:t xml:space="preserve"> </w:t>
            </w:r>
            <w:proofErr w:type="spellStart"/>
            <w:r w:rsidRPr="00334A1B">
              <w:rPr>
                <w:rFonts w:asciiTheme="minorHAnsi" w:hAnsiTheme="minorHAnsi" w:cs="Arial"/>
                <w:i/>
              </w:rPr>
              <w:t>nr</w:t>
            </w:r>
            <w:proofErr w:type="spellEnd"/>
            <w:r w:rsidRPr="00334A1B">
              <w:rPr>
                <w:rFonts w:asciiTheme="minorHAnsi" w:hAnsiTheme="minorHAnsi" w:cs="Arial"/>
                <w:i/>
              </w:rPr>
              <w:t xml:space="preserve"> VI</w:t>
            </w:r>
          </w:p>
          <w:p w14:paraId="6D96C4CC" w14:textId="77777777" w:rsidR="00CA3BAA" w:rsidRPr="00334A1B" w:rsidRDefault="00CA3BAA" w:rsidP="00CA3BAA">
            <w:pPr>
              <w:rPr>
                <w:rFonts w:asciiTheme="minorHAnsi" w:hAnsiTheme="minorHAnsi" w:cs="Arial"/>
                <w:i/>
              </w:rPr>
            </w:pPr>
            <w:r w:rsidRPr="00334A1B">
              <w:rPr>
                <w:rFonts w:asciiTheme="minorHAnsi" w:hAnsiTheme="minorHAnsi" w:cs="Arial"/>
                <w:i/>
              </w:rPr>
              <w:t>Ge</w:t>
            </w:r>
            <w:r w:rsidR="00332AE3" w:rsidRPr="00334A1B">
              <w:rPr>
                <w:rFonts w:asciiTheme="minorHAnsi" w:hAnsiTheme="minorHAnsi" w:cs="Arial"/>
                <w:i/>
              </w:rPr>
              <w:t>bruik een zetpilvorm van 1,15 of</w:t>
            </w:r>
            <w:r w:rsidRPr="00334A1B">
              <w:rPr>
                <w:rFonts w:asciiTheme="minorHAnsi" w:hAnsiTheme="minorHAnsi" w:cs="Arial"/>
                <w:i/>
              </w:rPr>
              <w:t xml:space="preserve">  2,3 ml (mortiermethode)</w:t>
            </w:r>
          </w:p>
          <w:p w14:paraId="6D96C4CD" w14:textId="77777777" w:rsidR="0021074E" w:rsidRPr="00334A1B" w:rsidRDefault="0021074E" w:rsidP="0021074E">
            <w:pPr>
              <w:pStyle w:val="Voettekst"/>
              <w:rPr>
                <w:rFonts w:asciiTheme="minorHAnsi" w:hAnsiTheme="minorHAnsi" w:cs="Arial"/>
                <w:b/>
                <w:i/>
                <w:szCs w:val="22"/>
              </w:rPr>
            </w:pPr>
          </w:p>
          <w:p w14:paraId="6D96C4CE" w14:textId="77777777" w:rsidR="00332AE3" w:rsidRPr="00334A1B" w:rsidRDefault="00332AE3" w:rsidP="00332AE3">
            <w:pPr>
              <w:rPr>
                <w:rFonts w:asciiTheme="minorHAnsi" w:hAnsiTheme="minorHAnsi" w:cs="Arial"/>
                <w:i/>
                <w:lang w:val="fr-FR"/>
              </w:rPr>
            </w:pPr>
            <w:r w:rsidRPr="00334A1B">
              <w:rPr>
                <w:rFonts w:asciiTheme="minorHAnsi" w:hAnsiTheme="minorHAnsi" w:cs="Arial"/>
                <w:i/>
                <w:lang w:val="fr-FR"/>
              </w:rPr>
              <w:t xml:space="preserve">R/ </w:t>
            </w:r>
            <w:proofErr w:type="spellStart"/>
            <w:r w:rsidRPr="00334A1B">
              <w:rPr>
                <w:rFonts w:asciiTheme="minorHAnsi" w:hAnsiTheme="minorHAnsi" w:cs="Arial"/>
                <w:i/>
                <w:lang w:val="fr-FR"/>
              </w:rPr>
              <w:t>Macrogrol</w:t>
            </w:r>
            <w:proofErr w:type="spellEnd"/>
            <w:r w:rsidRPr="00334A1B">
              <w:rPr>
                <w:rFonts w:asciiTheme="minorHAnsi" w:hAnsiTheme="minorHAnsi" w:cs="Arial"/>
                <w:i/>
                <w:lang w:val="fr-FR"/>
              </w:rPr>
              <w:t xml:space="preserve"> 1500/4000 q.s.</w:t>
            </w:r>
          </w:p>
          <w:p w14:paraId="6D96C4CF" w14:textId="77777777" w:rsidR="00332AE3" w:rsidRPr="00D36739" w:rsidRDefault="00332AE3" w:rsidP="00332AE3">
            <w:pPr>
              <w:rPr>
                <w:rFonts w:asciiTheme="minorHAnsi" w:hAnsiTheme="minorHAnsi" w:cs="Arial"/>
                <w:i/>
                <w:lang w:val="en-US"/>
              </w:rPr>
            </w:pPr>
            <w:r w:rsidRPr="00334A1B">
              <w:rPr>
                <w:rFonts w:asciiTheme="minorHAnsi" w:hAnsiTheme="minorHAnsi" w:cs="Arial"/>
                <w:i/>
                <w:lang w:val="fr-FR"/>
              </w:rPr>
              <w:t xml:space="preserve">     </w:t>
            </w:r>
            <w:proofErr w:type="spellStart"/>
            <w:r w:rsidRPr="00D36739">
              <w:rPr>
                <w:rFonts w:asciiTheme="minorHAnsi" w:hAnsiTheme="minorHAnsi" w:cs="Arial"/>
                <w:i/>
                <w:lang w:val="en-US"/>
              </w:rPr>
              <w:t>mfla</w:t>
            </w:r>
            <w:proofErr w:type="spellEnd"/>
            <w:r w:rsidRPr="00D36739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  <w:proofErr w:type="spellStart"/>
            <w:r w:rsidRPr="00D36739">
              <w:rPr>
                <w:rFonts w:asciiTheme="minorHAnsi" w:hAnsiTheme="minorHAnsi" w:cs="Arial"/>
                <w:i/>
                <w:lang w:val="en-US"/>
              </w:rPr>
              <w:t>supp</w:t>
            </w:r>
            <w:proofErr w:type="spellEnd"/>
            <w:r w:rsidRPr="00D36739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  <w:proofErr w:type="spellStart"/>
            <w:r w:rsidRPr="00D36739">
              <w:rPr>
                <w:rFonts w:asciiTheme="minorHAnsi" w:hAnsiTheme="minorHAnsi" w:cs="Arial"/>
                <w:i/>
                <w:lang w:val="en-US"/>
              </w:rPr>
              <w:t>nr</w:t>
            </w:r>
            <w:proofErr w:type="spellEnd"/>
            <w:r w:rsidRPr="00D36739">
              <w:rPr>
                <w:rFonts w:asciiTheme="minorHAnsi" w:hAnsiTheme="minorHAnsi" w:cs="Arial"/>
                <w:i/>
                <w:lang w:val="en-US"/>
              </w:rPr>
              <w:t xml:space="preserve"> VI</w:t>
            </w:r>
          </w:p>
          <w:p w14:paraId="6D96C4D0" w14:textId="77777777" w:rsidR="00332AE3" w:rsidRPr="00334A1B" w:rsidRDefault="00332AE3" w:rsidP="00332AE3">
            <w:pPr>
              <w:rPr>
                <w:rFonts w:asciiTheme="minorHAnsi" w:hAnsiTheme="minorHAnsi" w:cs="Arial"/>
                <w:i/>
              </w:rPr>
            </w:pPr>
            <w:r w:rsidRPr="00334A1B">
              <w:rPr>
                <w:rFonts w:asciiTheme="minorHAnsi" w:hAnsiTheme="minorHAnsi" w:cs="Arial"/>
                <w:i/>
              </w:rPr>
              <w:t>Gebruik een zetpilvorm van 1,15 of  2,3 ml (mortiermethode)</w:t>
            </w:r>
          </w:p>
          <w:p w14:paraId="6D96C4D1" w14:textId="77777777" w:rsidR="00332AE3" w:rsidRPr="00334A1B" w:rsidRDefault="00332AE3" w:rsidP="0021074E">
            <w:pPr>
              <w:pStyle w:val="Voettekst"/>
              <w:rPr>
                <w:rFonts w:asciiTheme="minorHAnsi" w:hAnsiTheme="minorHAnsi" w:cs="Arial"/>
                <w:b/>
                <w:i/>
                <w:szCs w:val="22"/>
              </w:rPr>
            </w:pPr>
          </w:p>
          <w:p w14:paraId="6D96C4D2" w14:textId="77777777" w:rsidR="00334A1B" w:rsidRPr="00334A1B" w:rsidRDefault="00334A1B" w:rsidP="0021074E">
            <w:pPr>
              <w:pStyle w:val="Voettekst"/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 xml:space="preserve">Bij deze opdracht werk je in 2-tallen. De één maakt zetpillen met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adeps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solidus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in maat 1,15 ml en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macrogolen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in 2,3 ml. De ander maakt zetpillen met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adeps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solidus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in maat 2,3 ml en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macrogolen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in 1,15 ml.</w:t>
            </w:r>
          </w:p>
          <w:p w14:paraId="6D96C4D3" w14:textId="77777777" w:rsidR="00334A1B" w:rsidRPr="00334A1B" w:rsidRDefault="00334A1B" w:rsidP="0021074E">
            <w:pPr>
              <w:pStyle w:val="Voettekst"/>
              <w:rPr>
                <w:rFonts w:asciiTheme="minorHAnsi" w:hAnsiTheme="minorHAnsi" w:cs="Arial"/>
                <w:szCs w:val="22"/>
              </w:rPr>
            </w:pPr>
          </w:p>
          <w:p w14:paraId="6D96C4D4" w14:textId="77777777" w:rsidR="00CA3BAA" w:rsidRPr="00334A1B" w:rsidRDefault="00CA3BAA" w:rsidP="00CA3BAA">
            <w:pPr>
              <w:pStyle w:val="Voettekst"/>
              <w:numPr>
                <w:ilvl w:val="0"/>
                <w:numId w:val="10"/>
              </w:numPr>
              <w:rPr>
                <w:rFonts w:asciiTheme="minorHAnsi" w:hAnsiTheme="minorHAnsi" w:cs="Arial"/>
                <w:i/>
                <w:szCs w:val="22"/>
              </w:rPr>
            </w:pPr>
            <w:r w:rsidRPr="00334A1B">
              <w:rPr>
                <w:rFonts w:asciiTheme="minorHAnsi" w:hAnsiTheme="minorHAnsi" w:cs="Arial"/>
                <w:i/>
                <w:szCs w:val="22"/>
              </w:rPr>
              <w:t>Zoek in de LNA-procedures op voor hoeveel zetpillen je basis moet afwegen: hoe groot is je overmaat?</w:t>
            </w:r>
          </w:p>
          <w:p w14:paraId="6D96C4D5" w14:textId="77777777" w:rsidR="00CA3BAA" w:rsidRPr="00334A1B" w:rsidRDefault="00CA3BAA" w:rsidP="00CA3BAA">
            <w:pPr>
              <w:pStyle w:val="Voettekst"/>
              <w:numPr>
                <w:ilvl w:val="0"/>
                <w:numId w:val="10"/>
              </w:numPr>
              <w:rPr>
                <w:rFonts w:asciiTheme="minorHAnsi" w:hAnsiTheme="minorHAnsi" w:cs="Arial"/>
                <w:i/>
                <w:szCs w:val="22"/>
              </w:rPr>
            </w:pPr>
            <w:r w:rsidRPr="00334A1B">
              <w:rPr>
                <w:rFonts w:asciiTheme="minorHAnsi" w:hAnsiTheme="minorHAnsi" w:cs="Arial"/>
                <w:i/>
                <w:szCs w:val="22"/>
              </w:rPr>
              <w:t>Hoeveel zetpillen ga je daadwerkelijk gieten?</w:t>
            </w:r>
          </w:p>
          <w:p w14:paraId="6D96C4D6" w14:textId="77777777" w:rsidR="00CA3BAA" w:rsidRPr="00334A1B" w:rsidRDefault="00CA3BAA" w:rsidP="00CA3BAA">
            <w:pPr>
              <w:pStyle w:val="Voettekst"/>
              <w:ind w:left="720"/>
              <w:rPr>
                <w:rFonts w:asciiTheme="minorHAnsi" w:hAnsiTheme="minorHAnsi" w:cs="Arial"/>
                <w:szCs w:val="22"/>
              </w:rPr>
            </w:pPr>
          </w:p>
        </w:tc>
      </w:tr>
      <w:tr w:rsidR="0021074E" w:rsidRPr="00334A1B" w14:paraId="6D96C4E7" w14:textId="77777777" w:rsidTr="008D2A36">
        <w:trPr>
          <w:cantSplit/>
          <w:trHeight w:val="1134"/>
        </w:trPr>
        <w:tc>
          <w:tcPr>
            <w:tcW w:w="496" w:type="dxa"/>
          </w:tcPr>
          <w:p w14:paraId="6D96C4D8" w14:textId="77777777" w:rsidR="0021074E" w:rsidRPr="00334A1B" w:rsidRDefault="0021074E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/>
                <w:b/>
                <w:i/>
                <w:iCs/>
                <w:sz w:val="24"/>
              </w:rPr>
              <w:t xml:space="preserve"> </w:t>
            </w:r>
            <w:r w:rsidR="00332AE3" w:rsidRPr="00334A1B"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FFFFFF"/>
          </w:tcPr>
          <w:p w14:paraId="6D96C4D9" w14:textId="77777777" w:rsidR="00CA3BAA" w:rsidRPr="00334A1B" w:rsidRDefault="00CA3BAA" w:rsidP="00CA3BAA">
            <w:pPr>
              <w:rPr>
                <w:rFonts w:asciiTheme="minorHAnsi" w:hAnsiTheme="minorHAnsi" w:cs="Arial"/>
                <w:b/>
              </w:rPr>
            </w:pPr>
            <w:r w:rsidRPr="00334A1B">
              <w:rPr>
                <w:rFonts w:asciiTheme="minorHAnsi" w:hAnsiTheme="minorHAnsi" w:cs="Arial"/>
                <w:lang w:val="fr-FR"/>
              </w:rPr>
              <w:t xml:space="preserve">R/ </w:t>
            </w:r>
            <w:proofErr w:type="spellStart"/>
            <w:r w:rsidRPr="00334A1B">
              <w:rPr>
                <w:rFonts w:asciiTheme="minorHAnsi" w:hAnsiTheme="minorHAnsi" w:cs="Arial"/>
                <w:lang w:val="fr-FR"/>
              </w:rPr>
              <w:t>Adeps</w:t>
            </w:r>
            <w:proofErr w:type="spellEnd"/>
            <w:r w:rsidRPr="00334A1B">
              <w:rPr>
                <w:rFonts w:asciiTheme="minorHAnsi" w:hAnsiTheme="minorHAnsi" w:cs="Arial"/>
                <w:lang w:val="fr-FR"/>
              </w:rPr>
              <w:t xml:space="preserve"> solidus q.s.                           </w:t>
            </w:r>
            <w:r w:rsidRPr="00334A1B">
              <w:rPr>
                <w:rFonts w:asciiTheme="minorHAnsi" w:hAnsiTheme="minorHAnsi" w:cs="Arial"/>
                <w:b/>
              </w:rPr>
              <w:t>Werk voor deze opdracht in een groepje van 4!</w:t>
            </w:r>
          </w:p>
          <w:p w14:paraId="6D96C4DA" w14:textId="77777777" w:rsidR="00CA3BAA" w:rsidRPr="00334A1B" w:rsidRDefault="00CA3BAA" w:rsidP="00CA3BAA">
            <w:pPr>
              <w:rPr>
                <w:rFonts w:asciiTheme="minorHAnsi" w:hAnsiTheme="minorHAnsi" w:cs="Arial"/>
                <w:lang w:val="en-US"/>
              </w:rPr>
            </w:pPr>
            <w:r w:rsidRPr="00334A1B">
              <w:rPr>
                <w:rFonts w:asciiTheme="minorHAnsi" w:hAnsiTheme="minorHAnsi" w:cs="Arial"/>
              </w:rPr>
              <w:t xml:space="preserve">    </w:t>
            </w:r>
            <w:proofErr w:type="spellStart"/>
            <w:r w:rsidRPr="00334A1B">
              <w:rPr>
                <w:rFonts w:asciiTheme="minorHAnsi" w:hAnsiTheme="minorHAnsi" w:cs="Arial"/>
                <w:lang w:val="en-US"/>
              </w:rPr>
              <w:t>Lactos</w:t>
            </w:r>
            <w:r w:rsidR="00D71D2B" w:rsidRPr="00334A1B">
              <w:rPr>
                <w:rFonts w:asciiTheme="minorHAnsi" w:hAnsiTheme="minorHAnsi" w:cs="Arial"/>
                <w:lang w:val="en-US"/>
              </w:rPr>
              <w:t>um</w:t>
            </w:r>
            <w:proofErr w:type="spellEnd"/>
            <w:r w:rsidR="00D71D2B" w:rsidRPr="00334A1B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D71D2B" w:rsidRPr="00334A1B">
              <w:rPr>
                <w:rFonts w:asciiTheme="minorHAnsi" w:hAnsiTheme="minorHAnsi" w:cs="Arial"/>
                <w:lang w:val="en-US"/>
              </w:rPr>
              <w:t>monohydricum</w:t>
            </w:r>
            <w:proofErr w:type="spellEnd"/>
            <w:r w:rsidR="00D71D2B" w:rsidRPr="00334A1B">
              <w:rPr>
                <w:rFonts w:asciiTheme="minorHAnsi" w:hAnsiTheme="minorHAnsi" w:cs="Arial"/>
                <w:lang w:val="en-US"/>
              </w:rPr>
              <w:t xml:space="preserve"> (180)</w:t>
            </w:r>
            <w:r w:rsidRPr="00334A1B">
              <w:rPr>
                <w:rFonts w:asciiTheme="minorHAnsi" w:hAnsiTheme="minorHAnsi" w:cs="Arial"/>
                <w:lang w:val="en-US"/>
              </w:rPr>
              <w:t xml:space="preserve"> 125 mg</w:t>
            </w:r>
          </w:p>
          <w:p w14:paraId="6D96C4DB" w14:textId="77777777" w:rsidR="00CA3BAA" w:rsidRPr="00334A1B" w:rsidRDefault="00CA3BAA" w:rsidP="00CA3BAA">
            <w:pPr>
              <w:rPr>
                <w:rFonts w:asciiTheme="minorHAnsi" w:hAnsiTheme="minorHAnsi" w:cs="Arial"/>
                <w:lang w:val="en-US"/>
              </w:rPr>
            </w:pPr>
            <w:r w:rsidRPr="00334A1B">
              <w:rPr>
                <w:rFonts w:asciiTheme="minorHAnsi" w:hAnsiTheme="minorHAnsi" w:cs="Arial"/>
                <w:lang w:val="en-US"/>
              </w:rPr>
              <w:t xml:space="preserve">    </w:t>
            </w:r>
            <w:proofErr w:type="spellStart"/>
            <w:r w:rsidR="0040692B" w:rsidRPr="00334A1B">
              <w:rPr>
                <w:rFonts w:asciiTheme="minorHAnsi" w:hAnsiTheme="minorHAnsi" w:cs="Arial"/>
                <w:lang w:val="en-US"/>
              </w:rPr>
              <w:t>mfla</w:t>
            </w:r>
            <w:proofErr w:type="spellEnd"/>
            <w:r w:rsidR="0040692B" w:rsidRPr="00334A1B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40692B" w:rsidRPr="00334A1B">
              <w:rPr>
                <w:rFonts w:asciiTheme="minorHAnsi" w:hAnsiTheme="minorHAnsi" w:cs="Arial"/>
                <w:lang w:val="en-US"/>
              </w:rPr>
              <w:t>supp</w:t>
            </w:r>
            <w:proofErr w:type="spellEnd"/>
            <w:r w:rsidR="0040692B" w:rsidRPr="00334A1B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40692B" w:rsidRPr="00334A1B">
              <w:rPr>
                <w:rFonts w:asciiTheme="minorHAnsi" w:hAnsiTheme="minorHAnsi" w:cs="Arial"/>
                <w:lang w:val="en-US"/>
              </w:rPr>
              <w:t>nr</w:t>
            </w:r>
            <w:proofErr w:type="spellEnd"/>
            <w:r w:rsidR="0040692B" w:rsidRPr="00334A1B">
              <w:rPr>
                <w:rFonts w:asciiTheme="minorHAnsi" w:hAnsiTheme="minorHAnsi" w:cs="Arial"/>
                <w:lang w:val="en-US"/>
              </w:rPr>
              <w:t xml:space="preserve"> XI</w:t>
            </w:r>
            <w:r w:rsidRPr="00334A1B">
              <w:rPr>
                <w:rFonts w:asciiTheme="minorHAnsi" w:hAnsiTheme="minorHAnsi" w:cs="Arial"/>
                <w:lang w:val="en-US"/>
              </w:rPr>
              <w:t>I</w:t>
            </w:r>
          </w:p>
          <w:p w14:paraId="6D96C4DC" w14:textId="77777777" w:rsidR="00CA3BAA" w:rsidRPr="00334A1B" w:rsidRDefault="00CA3BAA" w:rsidP="00CA3BAA">
            <w:pPr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>Gebruik een zetpilvorm van 2,3 ml</w:t>
            </w:r>
          </w:p>
          <w:p w14:paraId="6D96C4DD" w14:textId="77777777" w:rsidR="00CA3BAA" w:rsidRPr="00334A1B" w:rsidRDefault="00CA3BAA" w:rsidP="00CA3BAA">
            <w:pPr>
              <w:rPr>
                <w:rFonts w:asciiTheme="minorHAnsi" w:hAnsiTheme="minorHAnsi" w:cs="Arial"/>
              </w:rPr>
            </w:pPr>
          </w:p>
          <w:p w14:paraId="6D96C4DE" w14:textId="77777777" w:rsidR="00CA3BAA" w:rsidRPr="00334A1B" w:rsidRDefault="00CA3BAA" w:rsidP="00CA3BAA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>Reken uit hoeveel basis je nodig hebt.</w:t>
            </w:r>
          </w:p>
          <w:p w14:paraId="6D96C4DF" w14:textId="77777777" w:rsidR="00CA3BAA" w:rsidRPr="00334A1B" w:rsidRDefault="00CA3BAA" w:rsidP="00CA3BAA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>Maak de lactose</w:t>
            </w:r>
            <w:r w:rsidR="0040692B" w:rsidRPr="00334A1B">
              <w:rPr>
                <w:rFonts w:asciiTheme="minorHAnsi" w:hAnsiTheme="minorHAnsi" w:cs="Arial"/>
              </w:rPr>
              <w:t xml:space="preserve"> rood door 2 druppels </w:t>
            </w:r>
            <w:proofErr w:type="spellStart"/>
            <w:r w:rsidR="00334A1B" w:rsidRPr="00334A1B">
              <w:rPr>
                <w:rFonts w:asciiTheme="minorHAnsi" w:hAnsiTheme="minorHAnsi" w:cs="Arial"/>
              </w:rPr>
              <w:t>rubi</w:t>
            </w:r>
            <w:proofErr w:type="spellEnd"/>
            <w:r w:rsidR="00334A1B" w:rsidRPr="00334A1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34A1B" w:rsidRPr="00334A1B">
              <w:rPr>
                <w:rFonts w:asciiTheme="minorHAnsi" w:hAnsiTheme="minorHAnsi" w:cs="Arial"/>
              </w:rPr>
              <w:t>idea</w:t>
            </w:r>
            <w:proofErr w:type="spellEnd"/>
            <w:r w:rsidRPr="00334A1B">
              <w:rPr>
                <w:rFonts w:asciiTheme="minorHAnsi" w:hAnsiTheme="minorHAnsi" w:cs="Arial"/>
              </w:rPr>
              <w:t xml:space="preserve"> toe te voegen. Meng goed en roer tot droog (eventueel verwarmen)</w:t>
            </w:r>
          </w:p>
          <w:p w14:paraId="6D96C4E0" w14:textId="77777777" w:rsidR="0040692B" w:rsidRPr="00334A1B" w:rsidRDefault="0040692B" w:rsidP="00CA3BAA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 xml:space="preserve">Verdeel de volgende werkwijzen: </w:t>
            </w:r>
          </w:p>
          <w:p w14:paraId="6D96C4E1" w14:textId="77777777" w:rsidR="00CA3BAA" w:rsidRPr="00334A1B" w:rsidRDefault="0040692B" w:rsidP="0040692B">
            <w:pPr>
              <w:pStyle w:val="Lijstalinea"/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>1. Uitgieten bij 40 °C, tussendoor goed roeren</w:t>
            </w:r>
          </w:p>
          <w:p w14:paraId="6D96C4E2" w14:textId="77777777" w:rsidR="0040692B" w:rsidRPr="00334A1B" w:rsidRDefault="0040692B" w:rsidP="0040692B">
            <w:pPr>
              <w:pStyle w:val="Lijstalinea"/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>2. Uitgieten bij 40 °C, tussendoor niet roeren</w:t>
            </w:r>
          </w:p>
          <w:p w14:paraId="6D96C4E3" w14:textId="77777777" w:rsidR="0040692B" w:rsidRPr="00334A1B" w:rsidRDefault="0040692B" w:rsidP="0040692B">
            <w:pPr>
              <w:pStyle w:val="Lijstalinea"/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>3. Uitgieten bij 30 °C, tussendoor goed roeren</w:t>
            </w:r>
          </w:p>
          <w:p w14:paraId="6D96C4E4" w14:textId="77777777" w:rsidR="0040692B" w:rsidRPr="00334A1B" w:rsidRDefault="0040692B" w:rsidP="0040692B">
            <w:pPr>
              <w:pStyle w:val="Lijstalinea"/>
              <w:rPr>
                <w:rFonts w:asciiTheme="minorHAnsi" w:hAnsiTheme="minorHAnsi" w:cs="Arial"/>
              </w:rPr>
            </w:pPr>
            <w:r w:rsidRPr="00334A1B">
              <w:rPr>
                <w:rFonts w:asciiTheme="minorHAnsi" w:hAnsiTheme="minorHAnsi" w:cs="Arial"/>
              </w:rPr>
              <w:t>4. Uitgieten bij 30 °C, tussendoor niet roeren</w:t>
            </w:r>
          </w:p>
          <w:p w14:paraId="6D96C4E5" w14:textId="77777777" w:rsidR="0021074E" w:rsidRPr="00334A1B" w:rsidRDefault="0040692B" w:rsidP="0040692B">
            <w:pPr>
              <w:pStyle w:val="Voettekst"/>
              <w:numPr>
                <w:ilvl w:val="0"/>
                <w:numId w:val="11"/>
              </w:numPr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>Vergelijk na stollen de verschillende zetpillen. Wat valt je op?</w:t>
            </w:r>
          </w:p>
          <w:p w14:paraId="6D96C4E6" w14:textId="77777777" w:rsidR="0040692B" w:rsidRPr="00334A1B" w:rsidRDefault="0040692B" w:rsidP="0040692B">
            <w:pPr>
              <w:pStyle w:val="Voettekst"/>
              <w:ind w:left="720"/>
              <w:rPr>
                <w:rFonts w:asciiTheme="minorHAnsi" w:hAnsiTheme="minorHAnsi" w:cs="Arial"/>
                <w:szCs w:val="22"/>
              </w:rPr>
            </w:pPr>
          </w:p>
        </w:tc>
      </w:tr>
      <w:tr w:rsidR="00D60F75" w:rsidRPr="00334A1B" w14:paraId="6D96C4EF" w14:textId="77777777" w:rsidTr="008D2A36">
        <w:trPr>
          <w:cantSplit/>
          <w:trHeight w:val="7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4E8" w14:textId="77777777" w:rsidR="00D60F75" w:rsidRPr="00334A1B" w:rsidRDefault="00D60F75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4E9" w14:textId="77777777" w:rsidR="008D2A36" w:rsidRPr="00334A1B" w:rsidRDefault="00D60F75" w:rsidP="009F40CC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Van de volgende bereidingen moeten</w:t>
            </w:r>
            <w:r w:rsidR="009F40CC" w:rsidRPr="00334A1B">
              <w:rPr>
                <w:rFonts w:asciiTheme="minorHAnsi" w:hAnsiTheme="minorHAnsi" w:cs="Arial"/>
                <w:b/>
                <w:sz w:val="24"/>
              </w:rPr>
              <w:t>:</w:t>
            </w:r>
            <w:r w:rsidRPr="00334A1B">
              <w:rPr>
                <w:rFonts w:asciiTheme="minorHAnsi" w:hAnsiTheme="minorHAnsi" w:cs="Arial"/>
                <w:b/>
                <w:sz w:val="24"/>
              </w:rPr>
              <w:t xml:space="preserve"> </w:t>
            </w:r>
          </w:p>
          <w:p w14:paraId="6D96C4EA" w14:textId="77777777" w:rsidR="008D2A36" w:rsidRPr="00334A1B" w:rsidRDefault="009F40CC" w:rsidP="00D60F75">
            <w:pPr>
              <w:pStyle w:val="Voettekst"/>
              <w:numPr>
                <w:ilvl w:val="0"/>
                <w:numId w:val="31"/>
              </w:numPr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D</w:t>
            </w:r>
            <w:r w:rsidR="008D2A36" w:rsidRPr="00334A1B">
              <w:rPr>
                <w:rFonts w:asciiTheme="minorHAnsi" w:hAnsiTheme="minorHAnsi" w:cs="Arial"/>
                <w:b/>
                <w:sz w:val="24"/>
              </w:rPr>
              <w:t>oseringscontrole uitgevoerd worden</w:t>
            </w:r>
            <w:r w:rsidRPr="00334A1B">
              <w:rPr>
                <w:rFonts w:asciiTheme="minorHAnsi" w:hAnsiTheme="minorHAnsi" w:cs="Arial"/>
                <w:b/>
                <w:sz w:val="24"/>
              </w:rPr>
              <w:t xml:space="preserve"> </w:t>
            </w:r>
          </w:p>
          <w:p w14:paraId="6D96C4EB" w14:textId="77777777" w:rsidR="00D60F75" w:rsidRPr="00334A1B" w:rsidRDefault="009F40CC" w:rsidP="00D60F75">
            <w:pPr>
              <w:pStyle w:val="Voettekst"/>
              <w:numPr>
                <w:ilvl w:val="0"/>
                <w:numId w:val="31"/>
              </w:numPr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E</w:t>
            </w:r>
            <w:r w:rsidR="00D60F75" w:rsidRPr="00334A1B">
              <w:rPr>
                <w:rFonts w:asciiTheme="minorHAnsi" w:hAnsiTheme="minorHAnsi" w:cs="Arial"/>
                <w:b/>
                <w:sz w:val="24"/>
              </w:rPr>
              <w:t xml:space="preserve">tiketten gemaakt worden met </w:t>
            </w:r>
            <w:proofErr w:type="spellStart"/>
            <w:r w:rsidR="00D60F75" w:rsidRPr="00334A1B">
              <w:rPr>
                <w:rFonts w:asciiTheme="minorHAnsi" w:hAnsiTheme="minorHAnsi" w:cs="Arial"/>
                <w:b/>
                <w:sz w:val="24"/>
              </w:rPr>
              <w:t>Pharmacom</w:t>
            </w:r>
            <w:proofErr w:type="spellEnd"/>
          </w:p>
          <w:p w14:paraId="6D96C4EC" w14:textId="77777777" w:rsidR="00D60F75" w:rsidRPr="00334A1B" w:rsidRDefault="00D60F75" w:rsidP="00D60F75">
            <w:pPr>
              <w:pStyle w:val="Voettekst"/>
              <w:numPr>
                <w:ilvl w:val="0"/>
                <w:numId w:val="31"/>
              </w:numPr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De  juiste houdbaarheid en bewaarcondities moeten ook op het etiket vermeld staan.</w:t>
            </w:r>
          </w:p>
          <w:p w14:paraId="6D96C4ED" w14:textId="77777777" w:rsidR="00D60F75" w:rsidRPr="00334A1B" w:rsidRDefault="00D60F75" w:rsidP="00D60F75">
            <w:pPr>
              <w:pStyle w:val="Voettekst"/>
              <w:numPr>
                <w:ilvl w:val="0"/>
                <w:numId w:val="31"/>
              </w:numPr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 xml:space="preserve">Je gaat er van uit dat de </w:t>
            </w:r>
            <w:proofErr w:type="spellStart"/>
            <w:r w:rsidRPr="00334A1B">
              <w:rPr>
                <w:rFonts w:asciiTheme="minorHAnsi" w:hAnsiTheme="minorHAnsi" w:cs="Arial"/>
                <w:b/>
                <w:sz w:val="24"/>
              </w:rPr>
              <w:t>patient</w:t>
            </w:r>
            <w:proofErr w:type="spellEnd"/>
            <w:r w:rsidRPr="00334A1B">
              <w:rPr>
                <w:rFonts w:asciiTheme="minorHAnsi" w:hAnsiTheme="minorHAnsi" w:cs="Arial"/>
                <w:b/>
                <w:sz w:val="24"/>
              </w:rPr>
              <w:t xml:space="preserve"> het direct gaat gebruiken.</w:t>
            </w:r>
          </w:p>
          <w:p w14:paraId="6D96C4EE" w14:textId="77777777" w:rsidR="00D60F75" w:rsidRPr="00334A1B" w:rsidRDefault="00D60F75" w:rsidP="00D60F75">
            <w:pPr>
              <w:pStyle w:val="Voettekst"/>
              <w:numPr>
                <w:ilvl w:val="0"/>
                <w:numId w:val="31"/>
              </w:numPr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De bereiding wordt pas afgetekend als het etiket ook op het protocol geplakt is!</w:t>
            </w:r>
          </w:p>
        </w:tc>
      </w:tr>
      <w:tr w:rsidR="0021074E" w:rsidRPr="00334A1B" w14:paraId="6D96C4F8" w14:textId="77777777" w:rsidTr="008D2A36">
        <w:trPr>
          <w:cantSplit/>
          <w:trHeight w:val="7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4F0" w14:textId="77777777" w:rsidR="0021074E" w:rsidRPr="00334A1B" w:rsidRDefault="00334A1B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4F1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R/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>Supp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>Cyclizini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>hydrochloridum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FNA 100 mg</w:t>
            </w:r>
          </w:p>
          <w:p w14:paraId="6D96C4F2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Adeps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solidus q.s.</w:t>
            </w:r>
          </w:p>
          <w:p w14:paraId="6D96C4F3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fla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supp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dtd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nr 5</w:t>
            </w:r>
          </w:p>
          <w:p w14:paraId="6D96C4F4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S. ‘s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morgens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1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zetpil</w:t>
            </w:r>
            <w:proofErr w:type="spellEnd"/>
          </w:p>
          <w:p w14:paraId="6D96C4F5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14:paraId="6D96C4F6" w14:textId="77777777" w:rsidR="00334A1B" w:rsidRPr="00334A1B" w:rsidRDefault="00334A1B" w:rsidP="00334A1B">
            <w:pPr>
              <w:pStyle w:val="Lijstalinea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Wat is de indicatie van dit preparaat ?</w:t>
            </w:r>
          </w:p>
          <w:p w14:paraId="6D96C4F7" w14:textId="77777777" w:rsidR="009706AF" w:rsidRPr="00334A1B" w:rsidRDefault="009706AF" w:rsidP="00334A1B">
            <w:pPr>
              <w:pStyle w:val="Voettekst"/>
              <w:ind w:left="720"/>
              <w:rPr>
                <w:rFonts w:asciiTheme="minorHAnsi" w:hAnsiTheme="minorHAnsi" w:cs="Arial"/>
                <w:szCs w:val="22"/>
              </w:rPr>
            </w:pPr>
          </w:p>
        </w:tc>
      </w:tr>
      <w:tr w:rsidR="0021074E" w:rsidRPr="00334A1B" w14:paraId="6D96C503" w14:textId="77777777" w:rsidTr="008D2A3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4F9" w14:textId="77777777" w:rsidR="0021074E" w:rsidRPr="00334A1B" w:rsidRDefault="00334A1B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4FA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R/ Morfine zetpillen tien mg</w:t>
            </w:r>
          </w:p>
          <w:p w14:paraId="6D96C4FB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Mfla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supp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nr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  <w:p w14:paraId="6D96C4FC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 xml:space="preserve">S. Bij pijn 1 zetpil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zonodig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elke 4 uur</w:t>
            </w:r>
          </w:p>
          <w:p w14:paraId="6D96C4FD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Dhr. N. Gerrits</w:t>
            </w:r>
          </w:p>
          <w:p w14:paraId="6D96C4FE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96C4FF" w14:textId="77777777" w:rsidR="00334A1B" w:rsidRPr="00334A1B" w:rsidRDefault="00334A1B" w:rsidP="00334A1B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Wat is de indicatie van dit preparaat?</w:t>
            </w:r>
          </w:p>
          <w:p w14:paraId="6D96C500" w14:textId="77777777" w:rsidR="00334A1B" w:rsidRPr="00334A1B" w:rsidRDefault="00334A1B" w:rsidP="00334A1B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Wat is de normdosering</w:t>
            </w:r>
          </w:p>
          <w:p w14:paraId="6D96C501" w14:textId="77777777" w:rsidR="00334A1B" w:rsidRPr="00334A1B" w:rsidRDefault="00334A1B" w:rsidP="00334A1B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Aan welke eisen moet dit recept voldoen?</w:t>
            </w:r>
          </w:p>
          <w:p w14:paraId="6D96C502" w14:textId="77777777" w:rsidR="0021074E" w:rsidRPr="00334A1B" w:rsidRDefault="0021074E" w:rsidP="00334A1B">
            <w:pPr>
              <w:pStyle w:val="Voettekst"/>
              <w:ind w:left="720"/>
              <w:rPr>
                <w:rFonts w:asciiTheme="minorHAnsi" w:hAnsiTheme="minorHAnsi" w:cs="Arial"/>
                <w:szCs w:val="22"/>
              </w:rPr>
            </w:pPr>
          </w:p>
        </w:tc>
      </w:tr>
      <w:tr w:rsidR="00F04717" w:rsidRPr="00334A1B" w14:paraId="6D96C50E" w14:textId="77777777" w:rsidTr="008D2A3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04" w14:textId="77777777" w:rsidR="00F04717" w:rsidRPr="00334A1B" w:rsidRDefault="00334A1B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05" w14:textId="77777777" w:rsidR="00334A1B" w:rsidRPr="00334A1B" w:rsidRDefault="00334A1B" w:rsidP="00334A1B">
            <w:pPr>
              <w:pStyle w:val="Voettekst"/>
              <w:rPr>
                <w:rFonts w:asciiTheme="minorHAnsi" w:hAnsiTheme="minorHAnsi" w:cs="Arial"/>
                <w:szCs w:val="22"/>
                <w:lang w:val="en-US"/>
              </w:rPr>
            </w:pPr>
            <w:r w:rsidRPr="00334A1B">
              <w:rPr>
                <w:rFonts w:asciiTheme="minorHAnsi" w:hAnsiTheme="minorHAnsi" w:cs="Arial"/>
                <w:szCs w:val="22"/>
                <w:lang w:val="en-US"/>
              </w:rPr>
              <w:t xml:space="preserve">R/ Supp. </w:t>
            </w:r>
            <w:proofErr w:type="spellStart"/>
            <w:r w:rsidRPr="00334A1B">
              <w:rPr>
                <w:rFonts w:asciiTheme="minorHAnsi" w:hAnsiTheme="minorHAnsi" w:cs="Arial"/>
                <w:szCs w:val="22"/>
                <w:lang w:val="en-US"/>
              </w:rPr>
              <w:t>Zinci</w:t>
            </w:r>
            <w:proofErr w:type="spellEnd"/>
            <w:r w:rsidRPr="00334A1B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proofErr w:type="spellStart"/>
            <w:r w:rsidRPr="00334A1B">
              <w:rPr>
                <w:rFonts w:asciiTheme="minorHAnsi" w:hAnsiTheme="minorHAnsi" w:cs="Arial"/>
                <w:szCs w:val="22"/>
                <w:lang w:val="en-US"/>
              </w:rPr>
              <w:t>Oxidi</w:t>
            </w:r>
            <w:proofErr w:type="spellEnd"/>
            <w:r w:rsidRPr="00334A1B">
              <w:rPr>
                <w:rFonts w:asciiTheme="minorHAnsi" w:hAnsiTheme="minorHAnsi" w:cs="Arial"/>
                <w:szCs w:val="22"/>
                <w:lang w:val="en-US"/>
              </w:rPr>
              <w:t xml:space="preserve"> FNA</w:t>
            </w:r>
          </w:p>
          <w:p w14:paraId="6D96C506" w14:textId="77777777" w:rsidR="00334A1B" w:rsidRPr="00334A1B" w:rsidRDefault="00334A1B" w:rsidP="00334A1B">
            <w:pPr>
              <w:pStyle w:val="Voettekst"/>
              <w:rPr>
                <w:rFonts w:asciiTheme="minorHAnsi" w:hAnsiTheme="minorHAnsi" w:cs="Arial"/>
                <w:szCs w:val="22"/>
                <w:lang w:val="en-US"/>
              </w:rPr>
            </w:pPr>
            <w:r w:rsidRPr="00334A1B">
              <w:rPr>
                <w:rFonts w:asciiTheme="minorHAnsi" w:hAnsiTheme="minorHAnsi" w:cs="Arial"/>
                <w:szCs w:val="22"/>
                <w:lang w:val="en-US"/>
              </w:rPr>
              <w:t>da supp. no X</w:t>
            </w:r>
          </w:p>
          <w:p w14:paraId="6D96C507" w14:textId="77777777" w:rsidR="00334A1B" w:rsidRPr="00334A1B" w:rsidRDefault="00334A1B" w:rsidP="00334A1B">
            <w:pPr>
              <w:pStyle w:val="Voettekst"/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>S. ‘s avonds 1 zetpil</w:t>
            </w:r>
          </w:p>
          <w:p w14:paraId="6D96C508" w14:textId="77777777" w:rsidR="00334A1B" w:rsidRPr="00334A1B" w:rsidRDefault="00334A1B" w:rsidP="00334A1B">
            <w:pPr>
              <w:pStyle w:val="Voettekst"/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>Meneer X</w:t>
            </w:r>
          </w:p>
          <w:p w14:paraId="6D96C509" w14:textId="77777777" w:rsidR="00334A1B" w:rsidRPr="00334A1B" w:rsidRDefault="00334A1B" w:rsidP="00334A1B">
            <w:pPr>
              <w:pStyle w:val="Voettekst"/>
              <w:rPr>
                <w:rFonts w:asciiTheme="minorHAnsi" w:hAnsiTheme="minorHAnsi" w:cs="Arial"/>
                <w:szCs w:val="22"/>
              </w:rPr>
            </w:pPr>
          </w:p>
          <w:p w14:paraId="6D96C50A" w14:textId="77777777" w:rsidR="00334A1B" w:rsidRPr="00334A1B" w:rsidRDefault="00334A1B" w:rsidP="00334A1B">
            <w:pPr>
              <w:pStyle w:val="Voettekst"/>
              <w:numPr>
                <w:ilvl w:val="0"/>
                <w:numId w:val="13"/>
              </w:numPr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>Wat is de indicatie van dit preparaat?</w:t>
            </w:r>
          </w:p>
          <w:p w14:paraId="6D96C50B" w14:textId="77777777" w:rsidR="00334A1B" w:rsidRPr="00334A1B" w:rsidRDefault="00334A1B" w:rsidP="00334A1B">
            <w:pPr>
              <w:pStyle w:val="Voettekst"/>
              <w:numPr>
                <w:ilvl w:val="0"/>
                <w:numId w:val="13"/>
              </w:numPr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 xml:space="preserve">Wat is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miglyol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en waar gebruik je het in dit preparaat voor?</w:t>
            </w:r>
          </w:p>
          <w:p w14:paraId="6D96C50C" w14:textId="77777777" w:rsidR="00334A1B" w:rsidRPr="00334A1B" w:rsidRDefault="00334A1B" w:rsidP="00334A1B">
            <w:pPr>
              <w:pStyle w:val="Voettekst"/>
              <w:numPr>
                <w:ilvl w:val="0"/>
                <w:numId w:val="13"/>
              </w:numPr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>Hoeveel mg zinkoxide bevat 1 zetpil?</w:t>
            </w:r>
          </w:p>
          <w:p w14:paraId="6D96C50D" w14:textId="77777777" w:rsidR="002205B4" w:rsidRPr="00334A1B" w:rsidRDefault="002205B4" w:rsidP="004E5E26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0F25" w:rsidRPr="00334A1B" w14:paraId="6D96C51A" w14:textId="77777777" w:rsidTr="008D2A3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0F" w14:textId="77777777" w:rsidR="00DF0F25" w:rsidRPr="00334A1B" w:rsidRDefault="00334A1B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10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Paracetamolcodeïne zetpillen 250/5 mg FNA</w:t>
            </w:r>
          </w:p>
          <w:p w14:paraId="6D96C511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Mfla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supp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nr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6</w:t>
            </w:r>
          </w:p>
          <w:p w14:paraId="6D96C512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 xml:space="preserve">S. 3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dd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1 zetpil</w:t>
            </w:r>
          </w:p>
          <w:p w14:paraId="6D96C513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Erik Gerrits 7 jaar 30 kg</w:t>
            </w:r>
          </w:p>
          <w:p w14:paraId="6D96C514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96C515" w14:textId="77777777" w:rsidR="00334A1B" w:rsidRPr="00334A1B" w:rsidRDefault="00334A1B" w:rsidP="00334A1B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Wat is de indicatie van dit preparaat?</w:t>
            </w:r>
          </w:p>
          <w:p w14:paraId="6D96C516" w14:textId="77777777" w:rsidR="00334A1B" w:rsidRPr="00334A1B" w:rsidRDefault="00334A1B" w:rsidP="00334A1B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Wat is de normdosering voor Erik</w:t>
            </w:r>
          </w:p>
          <w:p w14:paraId="6D96C517" w14:textId="77777777" w:rsidR="00334A1B" w:rsidRPr="00334A1B" w:rsidRDefault="00334A1B" w:rsidP="00334A1B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Voldoet de voorgeschreven dosering?</w:t>
            </w:r>
          </w:p>
          <w:p w14:paraId="6D96C518" w14:textId="77777777" w:rsidR="00334A1B" w:rsidRPr="00334A1B" w:rsidRDefault="00334A1B" w:rsidP="00334A1B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Waarom moet je watervrij colloïdaal siliciumdioxide toevoegen?</w:t>
            </w:r>
          </w:p>
          <w:p w14:paraId="6D96C519" w14:textId="77777777" w:rsidR="00B466D3" w:rsidRPr="00334A1B" w:rsidRDefault="00B466D3" w:rsidP="00334A1B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66D3" w:rsidRPr="00334A1B" w14:paraId="6D96C526" w14:textId="77777777" w:rsidTr="008D2A3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1B" w14:textId="77777777" w:rsidR="00B466D3" w:rsidRPr="00334A1B" w:rsidRDefault="00334A1B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334A1B">
              <w:rPr>
                <w:rFonts w:asciiTheme="minorHAnsi" w:hAnsiTheme="minorHAnsi" w:cs="Arial"/>
                <w:b/>
                <w:sz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1C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R/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>Clysma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>theophyllini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10 mg/ml 3 ml</w:t>
            </w:r>
          </w:p>
          <w:p w14:paraId="6D96C51D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>Mfla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>clysma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no 5</w:t>
            </w:r>
          </w:p>
          <w:p w14:paraId="6D96C51E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S. Indien nodig 1 klysma toedienen</w:t>
            </w:r>
          </w:p>
          <w:p w14:paraId="6D96C51F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Kind de Jong</w:t>
            </w:r>
          </w:p>
          <w:p w14:paraId="6D96C520" w14:textId="77777777" w:rsidR="00334A1B" w:rsidRPr="00334A1B" w:rsidRDefault="00334A1B" w:rsidP="00334A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96C521" w14:textId="77777777" w:rsidR="00334A1B" w:rsidRPr="00334A1B" w:rsidRDefault="00334A1B" w:rsidP="00334A1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Wat is de indicatie van dit preparaat?</w:t>
            </w:r>
          </w:p>
          <w:p w14:paraId="6D96C522" w14:textId="77777777" w:rsidR="00334A1B" w:rsidRPr="00334A1B" w:rsidRDefault="00334A1B" w:rsidP="00334A1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Hoeveel overmaat moet je maken/uitvullen?</w:t>
            </w:r>
          </w:p>
          <w:p w14:paraId="6D96C523" w14:textId="77777777" w:rsidR="00334A1B" w:rsidRPr="00334A1B" w:rsidRDefault="00334A1B" w:rsidP="00334A1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Is er een conserveringsmiddel nodig? Waarom wel/niet?</w:t>
            </w:r>
          </w:p>
          <w:p w14:paraId="6D96C524" w14:textId="77777777" w:rsidR="00334A1B" w:rsidRPr="00334A1B" w:rsidRDefault="00334A1B" w:rsidP="00334A1B">
            <w:pPr>
              <w:pStyle w:val="Lijstalinea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 xml:space="preserve">Wat is de concentratie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theophylline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in % g/v </w:t>
            </w:r>
          </w:p>
          <w:p w14:paraId="6D96C525" w14:textId="77777777" w:rsidR="008C53F5" w:rsidRPr="00334A1B" w:rsidRDefault="008C53F5" w:rsidP="00334A1B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53F5" w:rsidRPr="00334A1B" w14:paraId="6D96C531" w14:textId="77777777" w:rsidTr="008D2A3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27" w14:textId="77777777" w:rsidR="008C53F5" w:rsidRPr="00D36739" w:rsidRDefault="00334A1B" w:rsidP="008D2A36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 w:rsidRPr="00D36739">
              <w:rPr>
                <w:rFonts w:asciiTheme="minorHAnsi" w:hAnsiTheme="minorHAnsi" w:cs="Arial"/>
                <w:b/>
                <w:sz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28" w14:textId="77777777" w:rsidR="00D36739" w:rsidRPr="00334A1B" w:rsidRDefault="00D36739" w:rsidP="00D36739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R/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Supp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Ac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>valproici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250 mg FNA</w:t>
            </w:r>
          </w:p>
          <w:p w14:paraId="6D96C529" w14:textId="77777777" w:rsidR="00D36739" w:rsidRPr="00334A1B" w:rsidRDefault="00D36739" w:rsidP="00D367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Mfla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supp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nr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6</w:t>
            </w:r>
          </w:p>
          <w:p w14:paraId="6D96C52A" w14:textId="77777777" w:rsidR="00D36739" w:rsidRPr="00334A1B" w:rsidRDefault="00D36739" w:rsidP="00D36739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S. 2 x daags 1 zetpil</w:t>
            </w:r>
          </w:p>
          <w:p w14:paraId="6D96C52B" w14:textId="77777777" w:rsidR="00D36739" w:rsidRPr="00334A1B" w:rsidRDefault="00D36739" w:rsidP="00D36739">
            <w:p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 xml:space="preserve">Dhr. J.P.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Burink</w:t>
            </w:r>
            <w:proofErr w:type="spellEnd"/>
          </w:p>
          <w:p w14:paraId="6D96C52C" w14:textId="77777777" w:rsidR="00D36739" w:rsidRPr="00334A1B" w:rsidRDefault="00D36739" w:rsidP="00D36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96C52D" w14:textId="77777777" w:rsidR="00D36739" w:rsidRPr="00334A1B" w:rsidRDefault="00D36739" w:rsidP="00D36739">
            <w:pPr>
              <w:pStyle w:val="Lijstalinea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Wat is de indicatie en normdosering van dit preparaat?</w:t>
            </w:r>
          </w:p>
          <w:p w14:paraId="6D96C52E" w14:textId="77777777" w:rsidR="00D36739" w:rsidRPr="00334A1B" w:rsidRDefault="00D36739" w:rsidP="00D36739">
            <w:pPr>
              <w:pStyle w:val="Lijstalinea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 xml:space="preserve">Gebruik je hier </w:t>
            </w:r>
            <w:proofErr w:type="spellStart"/>
            <w:r w:rsidRPr="00334A1B">
              <w:rPr>
                <w:rFonts w:asciiTheme="minorHAnsi" w:hAnsiTheme="minorHAnsi"/>
                <w:sz w:val="22"/>
                <w:szCs w:val="22"/>
              </w:rPr>
              <w:t>natriumvalproaat</w:t>
            </w:r>
            <w:proofErr w:type="spellEnd"/>
            <w:r w:rsidRPr="00334A1B">
              <w:rPr>
                <w:rFonts w:asciiTheme="minorHAnsi" w:hAnsiTheme="minorHAnsi"/>
                <w:sz w:val="22"/>
                <w:szCs w:val="22"/>
              </w:rPr>
              <w:t xml:space="preserve"> of valproïnezuur? Waarom? </w:t>
            </w:r>
          </w:p>
          <w:p w14:paraId="6D96C52F" w14:textId="77777777" w:rsidR="00D36739" w:rsidRPr="00334A1B" w:rsidRDefault="00D36739" w:rsidP="00D36739">
            <w:pPr>
              <w:pStyle w:val="Lijstalinea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334A1B">
              <w:rPr>
                <w:rFonts w:asciiTheme="minorHAnsi" w:hAnsiTheme="minorHAnsi"/>
                <w:sz w:val="22"/>
                <w:szCs w:val="22"/>
              </w:rPr>
              <w:t>Waarom moeten de zetpillen meteen na het gieten in de koelkast?</w:t>
            </w:r>
          </w:p>
          <w:p w14:paraId="6D96C530" w14:textId="77777777" w:rsidR="008C53F5" w:rsidRPr="00334A1B" w:rsidRDefault="008C53F5" w:rsidP="00D36739">
            <w:pPr>
              <w:pStyle w:val="Voettekst"/>
              <w:ind w:left="720"/>
              <w:rPr>
                <w:rFonts w:asciiTheme="minorHAnsi" w:hAnsiTheme="minorHAnsi"/>
                <w:szCs w:val="22"/>
              </w:rPr>
            </w:pPr>
          </w:p>
        </w:tc>
      </w:tr>
      <w:tr w:rsidR="00334A1B" w:rsidRPr="00334A1B" w14:paraId="6D96C53B" w14:textId="77777777" w:rsidTr="008D2A3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32" w14:textId="77777777" w:rsidR="00334A1B" w:rsidRPr="00334A1B" w:rsidRDefault="00334A1B" w:rsidP="008D2A36">
            <w:pPr>
              <w:pStyle w:val="Voettekst"/>
              <w:rPr>
                <w:rFonts w:asciiTheme="minorHAnsi" w:hAnsiTheme="minorHAnsi" w:cs="Arial"/>
                <w:sz w:val="24"/>
              </w:rPr>
            </w:pPr>
            <w:r w:rsidRPr="00334A1B">
              <w:rPr>
                <w:rFonts w:asciiTheme="minorHAnsi" w:hAnsiTheme="minorHAnsi" w:cs="Arial"/>
                <w:sz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33" w14:textId="77777777" w:rsidR="00D36739" w:rsidRPr="00334A1B" w:rsidRDefault="00D36739" w:rsidP="00D36739">
            <w:pPr>
              <w:pStyle w:val="Voettekst"/>
              <w:rPr>
                <w:rFonts w:asciiTheme="minorHAnsi" w:hAnsiTheme="minorHAnsi" w:cs="Arial"/>
                <w:szCs w:val="22"/>
                <w:lang w:val="en-US"/>
              </w:rPr>
            </w:pPr>
            <w:r w:rsidRPr="00334A1B">
              <w:rPr>
                <w:rFonts w:asciiTheme="minorHAnsi" w:hAnsiTheme="minorHAnsi" w:cs="Arial"/>
                <w:szCs w:val="22"/>
                <w:lang w:val="en-US"/>
              </w:rPr>
              <w:t xml:space="preserve">R/ </w:t>
            </w:r>
            <w:proofErr w:type="spellStart"/>
            <w:r w:rsidRPr="00334A1B">
              <w:rPr>
                <w:rFonts w:asciiTheme="minorHAnsi" w:hAnsiTheme="minorHAnsi" w:cs="Arial"/>
                <w:szCs w:val="22"/>
                <w:lang w:val="en-US"/>
              </w:rPr>
              <w:t>Chloorpromazine</w:t>
            </w:r>
            <w:proofErr w:type="spellEnd"/>
            <w:r w:rsidRPr="00334A1B">
              <w:rPr>
                <w:rFonts w:asciiTheme="minorHAnsi" w:hAnsiTheme="minorHAnsi" w:cs="Arial"/>
                <w:szCs w:val="22"/>
                <w:lang w:val="en-US"/>
              </w:rPr>
              <w:t xml:space="preserve"> 25 mg FNA</w:t>
            </w:r>
          </w:p>
          <w:p w14:paraId="6D96C534" w14:textId="77777777" w:rsidR="00D36739" w:rsidRPr="00334A1B" w:rsidRDefault="00D36739" w:rsidP="00D36739">
            <w:pPr>
              <w:pStyle w:val="Voettekst"/>
              <w:rPr>
                <w:rFonts w:asciiTheme="minorHAnsi" w:hAnsiTheme="minorHAnsi" w:cs="Arial"/>
                <w:szCs w:val="22"/>
                <w:lang w:val="en-US"/>
              </w:rPr>
            </w:pPr>
            <w:proofErr w:type="spellStart"/>
            <w:r w:rsidRPr="00334A1B">
              <w:rPr>
                <w:rFonts w:asciiTheme="minorHAnsi" w:hAnsiTheme="minorHAnsi" w:cs="Arial"/>
                <w:szCs w:val="22"/>
                <w:lang w:val="en-US"/>
              </w:rPr>
              <w:t>m.f.l.a</w:t>
            </w:r>
            <w:proofErr w:type="spellEnd"/>
            <w:r w:rsidRPr="00334A1B">
              <w:rPr>
                <w:rFonts w:asciiTheme="minorHAnsi" w:hAnsiTheme="minorHAnsi" w:cs="Arial"/>
                <w:szCs w:val="22"/>
                <w:lang w:val="en-US"/>
              </w:rPr>
              <w:t xml:space="preserve"> supp. no XII</w:t>
            </w:r>
          </w:p>
          <w:p w14:paraId="6D96C535" w14:textId="77777777" w:rsidR="00D36739" w:rsidRPr="00334A1B" w:rsidRDefault="00D36739" w:rsidP="00D36739">
            <w:pPr>
              <w:pStyle w:val="Voettekst"/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 xml:space="preserve">S. 2 </w:t>
            </w: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dd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1 zetpil</w:t>
            </w:r>
          </w:p>
          <w:p w14:paraId="6D96C536" w14:textId="77777777" w:rsidR="00D36739" w:rsidRPr="00334A1B" w:rsidRDefault="00D36739" w:rsidP="00D36739">
            <w:pPr>
              <w:pStyle w:val="Voettekst"/>
              <w:rPr>
                <w:rFonts w:asciiTheme="minorHAnsi" w:hAnsiTheme="minorHAnsi" w:cs="Arial"/>
                <w:szCs w:val="22"/>
              </w:rPr>
            </w:pPr>
            <w:proofErr w:type="spellStart"/>
            <w:r w:rsidRPr="00334A1B">
              <w:rPr>
                <w:rFonts w:asciiTheme="minorHAnsi" w:hAnsiTheme="minorHAnsi" w:cs="Arial"/>
                <w:szCs w:val="22"/>
              </w:rPr>
              <w:t>Kareltje</w:t>
            </w:r>
            <w:proofErr w:type="spellEnd"/>
            <w:r w:rsidRPr="00334A1B">
              <w:rPr>
                <w:rFonts w:asciiTheme="minorHAnsi" w:hAnsiTheme="minorHAnsi" w:cs="Arial"/>
                <w:szCs w:val="22"/>
              </w:rPr>
              <w:t xml:space="preserve"> P, 9 jaar (25 kg)</w:t>
            </w:r>
          </w:p>
          <w:p w14:paraId="6D96C537" w14:textId="77777777" w:rsidR="00D36739" w:rsidRPr="00334A1B" w:rsidRDefault="00D36739" w:rsidP="00D36739">
            <w:pPr>
              <w:pStyle w:val="Voettekst"/>
              <w:rPr>
                <w:rFonts w:asciiTheme="minorHAnsi" w:hAnsiTheme="minorHAnsi" w:cs="Arial"/>
                <w:szCs w:val="22"/>
              </w:rPr>
            </w:pPr>
          </w:p>
          <w:p w14:paraId="6D96C538" w14:textId="77777777" w:rsidR="00D36739" w:rsidRPr="00334A1B" w:rsidRDefault="00D36739" w:rsidP="00D36739">
            <w:pPr>
              <w:pStyle w:val="Voettekst"/>
              <w:numPr>
                <w:ilvl w:val="0"/>
                <w:numId w:val="35"/>
              </w:numPr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>Wat is de indicatie van dit preparaat?</w:t>
            </w:r>
          </w:p>
          <w:p w14:paraId="6D96C539" w14:textId="77777777" w:rsidR="00D36739" w:rsidRPr="00334A1B" w:rsidRDefault="00D36739" w:rsidP="00D36739">
            <w:pPr>
              <w:pStyle w:val="Voettekst"/>
              <w:numPr>
                <w:ilvl w:val="0"/>
                <w:numId w:val="35"/>
              </w:numPr>
              <w:rPr>
                <w:rFonts w:asciiTheme="minorHAnsi" w:hAnsiTheme="minorHAnsi" w:cs="Arial"/>
                <w:szCs w:val="22"/>
              </w:rPr>
            </w:pPr>
            <w:r w:rsidRPr="00334A1B">
              <w:rPr>
                <w:rFonts w:asciiTheme="minorHAnsi" w:hAnsiTheme="minorHAnsi" w:cs="Arial"/>
                <w:szCs w:val="22"/>
              </w:rPr>
              <w:t>Welke stickers plak je samen met het etiket op de verpakking?</w:t>
            </w:r>
          </w:p>
          <w:p w14:paraId="6D96C53A" w14:textId="77777777" w:rsidR="00334A1B" w:rsidRPr="00334A1B" w:rsidRDefault="00334A1B" w:rsidP="004F22E8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96C53C" w14:textId="77777777" w:rsidR="00334A1B" w:rsidRDefault="00334A1B" w:rsidP="006E6C80">
      <w:pPr>
        <w:rPr>
          <w:rFonts w:asciiTheme="minorHAnsi" w:hAnsiTheme="minorHAnsi"/>
          <w:color w:val="31849B"/>
          <w:sz w:val="36"/>
          <w:szCs w:val="36"/>
        </w:rPr>
      </w:pPr>
      <w:r w:rsidRPr="00334A1B">
        <w:rPr>
          <w:rFonts w:asciiTheme="minorHAnsi" w:hAnsiTheme="minorHAnsi"/>
          <w:color w:val="31849B"/>
          <w:sz w:val="36"/>
          <w:szCs w:val="36"/>
        </w:rPr>
        <w:lastRenderedPageBreak/>
        <w:t xml:space="preserve">Praktijk opdrachten </w:t>
      </w:r>
      <w:proofErr w:type="spellStart"/>
      <w:r w:rsidRPr="00334A1B">
        <w:rPr>
          <w:rFonts w:asciiTheme="minorHAnsi" w:hAnsiTheme="minorHAnsi"/>
          <w:color w:val="31849B"/>
          <w:sz w:val="36"/>
          <w:szCs w:val="36"/>
        </w:rPr>
        <w:t>dermatica</w:t>
      </w:r>
      <w:proofErr w:type="spellEnd"/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221"/>
      </w:tblGrid>
      <w:tr w:rsidR="00334A1B" w:rsidRPr="00334A1B" w14:paraId="6D96C540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3D" w14:textId="77777777" w:rsidR="00334A1B" w:rsidRPr="00334A1B" w:rsidRDefault="00334A1B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3E" w14:textId="77777777" w:rsidR="008F4AB7" w:rsidRDefault="000D5D9A" w:rsidP="008F4AB7">
            <w:pPr>
              <w:pStyle w:val="Voettekst"/>
              <w:ind w:left="72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R/ </w:t>
            </w:r>
            <w:proofErr w:type="spellStart"/>
            <w:r>
              <w:rPr>
                <w:rFonts w:asciiTheme="minorHAnsi" w:hAnsiTheme="minorHAnsi" w:cs="Arial"/>
                <w:szCs w:val="22"/>
              </w:rPr>
              <w:t>Clindamycinehydrochloridegel</w:t>
            </w:r>
            <w:proofErr w:type="spellEnd"/>
            <w:r>
              <w:rPr>
                <w:rFonts w:asciiTheme="minorHAnsi" w:hAnsiTheme="minorHAnsi" w:cs="Arial"/>
                <w:szCs w:val="22"/>
              </w:rPr>
              <w:t xml:space="preserve"> 1% FNA</w:t>
            </w:r>
            <w:r>
              <w:rPr>
                <w:rFonts w:asciiTheme="minorHAnsi" w:hAnsiTheme="minorHAnsi" w:cs="Arial"/>
                <w:szCs w:val="22"/>
              </w:rPr>
              <w:br/>
              <w:t>Da: 25 gram</w:t>
            </w:r>
            <w:r>
              <w:rPr>
                <w:rFonts w:asciiTheme="minorHAnsi" w:hAnsiTheme="minorHAnsi" w:cs="Arial"/>
                <w:szCs w:val="22"/>
              </w:rPr>
              <w:br/>
              <w:t xml:space="preserve">S. 2x per dag aanbrengen   </w:t>
            </w:r>
            <w:r>
              <w:rPr>
                <w:rFonts w:asciiTheme="minorHAnsi" w:hAnsiTheme="minorHAnsi" w:cs="Arial"/>
                <w:b/>
                <w:szCs w:val="22"/>
              </w:rPr>
              <w:t>(vul uit in tube)</w:t>
            </w:r>
          </w:p>
          <w:p w14:paraId="6D96C53F" w14:textId="77777777" w:rsidR="000D5D9A" w:rsidRPr="008F4AB7" w:rsidRDefault="000D5D9A" w:rsidP="008F4AB7">
            <w:pPr>
              <w:pStyle w:val="Voettekst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Marjolein de Vries (2-8-2000)</w:t>
            </w:r>
            <w:r>
              <w:rPr>
                <w:rFonts w:asciiTheme="minorHAnsi" w:hAnsiTheme="minorHAnsi" w:cs="Arial"/>
                <w:szCs w:val="22"/>
              </w:rPr>
              <w:br/>
              <w:t>Indicatie: acné</w:t>
            </w:r>
          </w:p>
        </w:tc>
      </w:tr>
      <w:tr w:rsidR="00334A1B" w:rsidRPr="000D5D9A" w14:paraId="6D96C544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41" w14:textId="77777777" w:rsidR="00334A1B" w:rsidRPr="00334A1B" w:rsidRDefault="000D5D9A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42" w14:textId="77777777" w:rsidR="00334A1B" w:rsidRPr="000D5D9A" w:rsidRDefault="000D5D9A" w:rsidP="004F22E8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 w:rsidRPr="000D5D9A">
              <w:rPr>
                <w:rFonts w:asciiTheme="minorHAnsi" w:hAnsiTheme="minorHAnsi"/>
                <w:sz w:val="22"/>
                <w:szCs w:val="22"/>
              </w:rPr>
              <w:t xml:space="preserve">R/ </w:t>
            </w:r>
            <w:proofErr w:type="spellStart"/>
            <w:r w:rsidRPr="000D5D9A">
              <w:rPr>
                <w:rFonts w:asciiTheme="minorHAnsi" w:hAnsiTheme="minorHAnsi"/>
                <w:sz w:val="22"/>
                <w:szCs w:val="22"/>
              </w:rPr>
              <w:t>Hydrocortisonacetaatvaselinecreme</w:t>
            </w:r>
            <w:proofErr w:type="spellEnd"/>
            <w:r w:rsidRPr="000D5D9A">
              <w:rPr>
                <w:rFonts w:asciiTheme="minorHAnsi" w:hAnsiTheme="minorHAnsi"/>
                <w:sz w:val="22"/>
                <w:szCs w:val="22"/>
              </w:rPr>
              <w:t xml:space="preserve"> FNA</w:t>
            </w:r>
            <w:r w:rsidRPr="000D5D9A">
              <w:rPr>
                <w:rFonts w:asciiTheme="minorHAnsi" w:hAnsiTheme="minorHAnsi"/>
                <w:sz w:val="22"/>
                <w:szCs w:val="22"/>
              </w:rPr>
              <w:br/>
              <w:t>Da: 45 gram</w:t>
            </w:r>
            <w:r w:rsidRPr="000D5D9A">
              <w:rPr>
                <w:rFonts w:asciiTheme="minorHAnsi" w:hAnsiTheme="minorHAnsi"/>
                <w:sz w:val="22"/>
                <w:szCs w:val="22"/>
              </w:rPr>
              <w:br/>
              <w:t>S. 2x per dag aanbrengen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Cs w:val="22"/>
              </w:rPr>
              <w:t>(vul uit in tube)</w:t>
            </w:r>
          </w:p>
          <w:p w14:paraId="6D96C543" w14:textId="77777777" w:rsidR="000D5D9A" w:rsidRPr="000D5D9A" w:rsidRDefault="000D5D9A" w:rsidP="000D5D9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Mevrouw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Baribor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br/>
              <w:t>Indicatie: oppervlakkige huidaandoeningen</w:t>
            </w:r>
          </w:p>
        </w:tc>
      </w:tr>
      <w:tr w:rsidR="00334A1B" w:rsidRPr="00334A1B" w14:paraId="6D96C548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45" w14:textId="77777777" w:rsidR="00334A1B" w:rsidRPr="00334A1B" w:rsidRDefault="000D5D9A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46" w14:textId="77777777" w:rsidR="00334A1B" w:rsidRDefault="000D5D9A" w:rsidP="004F22E8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R/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Zinksulfaatvaselinecreme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0,5% FNA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Da: 30 gram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S. 2x per dan aanbrengen </w:t>
            </w:r>
            <w:r>
              <w:rPr>
                <w:rFonts w:asciiTheme="minorHAnsi" w:hAnsiTheme="minorHAnsi" w:cs="Arial"/>
                <w:b/>
                <w:szCs w:val="22"/>
              </w:rPr>
              <w:t>(vul uit in tube)</w:t>
            </w:r>
          </w:p>
          <w:p w14:paraId="6D96C547" w14:textId="77777777" w:rsidR="000D5D9A" w:rsidRPr="000D5D9A" w:rsidRDefault="000D5D9A" w:rsidP="000D5D9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Meneer A. Bei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Indicatie: aambeien</w:t>
            </w:r>
          </w:p>
        </w:tc>
      </w:tr>
    </w:tbl>
    <w:p w14:paraId="6D96C549" w14:textId="77777777" w:rsidR="00DA0096" w:rsidRDefault="00DA0096" w:rsidP="000D5D9A">
      <w:pPr>
        <w:rPr>
          <w:rFonts w:asciiTheme="minorHAnsi" w:hAnsiTheme="minorHAnsi"/>
          <w:color w:val="31849B"/>
          <w:sz w:val="36"/>
          <w:szCs w:val="36"/>
        </w:rPr>
      </w:pPr>
    </w:p>
    <w:p w14:paraId="6D96C54A" w14:textId="77777777" w:rsidR="000D5D9A" w:rsidRDefault="000D5D9A" w:rsidP="000D5D9A">
      <w:pPr>
        <w:rPr>
          <w:rFonts w:asciiTheme="minorHAnsi" w:hAnsiTheme="minorHAnsi"/>
          <w:color w:val="31849B"/>
          <w:sz w:val="36"/>
          <w:szCs w:val="36"/>
        </w:rPr>
      </w:pPr>
      <w:r w:rsidRPr="00334A1B">
        <w:rPr>
          <w:rFonts w:asciiTheme="minorHAnsi" w:hAnsiTheme="minorHAnsi"/>
          <w:color w:val="31849B"/>
          <w:sz w:val="36"/>
          <w:szCs w:val="36"/>
        </w:rPr>
        <w:t xml:space="preserve">Praktijk opdrachten </w:t>
      </w:r>
      <w:r>
        <w:rPr>
          <w:rFonts w:asciiTheme="minorHAnsi" w:hAnsiTheme="minorHAnsi"/>
          <w:color w:val="31849B"/>
          <w:sz w:val="36"/>
          <w:szCs w:val="36"/>
        </w:rPr>
        <w:t>vloeistoffen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221"/>
      </w:tblGrid>
      <w:tr w:rsidR="000D5D9A" w:rsidRPr="00334A1B" w14:paraId="6D96C54F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4B" w14:textId="77777777" w:rsidR="000D5D9A" w:rsidRPr="00334A1B" w:rsidRDefault="000D5D9A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4C" w14:textId="77777777" w:rsidR="000D5D9A" w:rsidRPr="008F4AB7" w:rsidRDefault="000D5D9A" w:rsidP="008F4AB7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 w:rsidRPr="008F4AB7">
              <w:rPr>
                <w:rFonts w:asciiTheme="minorHAnsi" w:hAnsiTheme="minorHAnsi"/>
                <w:sz w:val="22"/>
                <w:szCs w:val="22"/>
              </w:rPr>
              <w:t>R/ Morf</w:t>
            </w:r>
            <w:r w:rsidR="008F4AB7">
              <w:rPr>
                <w:rFonts w:asciiTheme="minorHAnsi" w:hAnsiTheme="minorHAnsi"/>
                <w:sz w:val="22"/>
                <w:szCs w:val="22"/>
              </w:rPr>
              <w:t xml:space="preserve">inedrank 1 </w:t>
            </w:r>
            <w:r w:rsidRPr="008F4AB7">
              <w:rPr>
                <w:rFonts w:asciiTheme="minorHAnsi" w:hAnsiTheme="minorHAnsi"/>
                <w:sz w:val="22"/>
                <w:szCs w:val="22"/>
              </w:rPr>
              <w:t>mg/ml</w:t>
            </w:r>
            <w:r w:rsidR="008F4AB7">
              <w:rPr>
                <w:rFonts w:asciiTheme="minorHAnsi" w:hAnsiTheme="minorHAnsi"/>
                <w:sz w:val="22"/>
                <w:szCs w:val="22"/>
              </w:rPr>
              <w:t xml:space="preserve"> FNA</w:t>
            </w:r>
            <w:r w:rsidR="008F4AB7">
              <w:rPr>
                <w:rFonts w:asciiTheme="minorHAnsi" w:hAnsiTheme="minorHAnsi"/>
                <w:sz w:val="22"/>
                <w:szCs w:val="22"/>
              </w:rPr>
              <w:br/>
              <w:t>Da: 70 ml</w:t>
            </w:r>
            <w:r w:rsidR="008F4AB7">
              <w:rPr>
                <w:rFonts w:asciiTheme="minorHAnsi" w:hAnsiTheme="minorHAnsi"/>
                <w:sz w:val="22"/>
                <w:szCs w:val="22"/>
              </w:rPr>
              <w:br/>
              <w:t>S. 3x per dag 4</w:t>
            </w:r>
            <w:r w:rsidRPr="008F4AB7">
              <w:rPr>
                <w:rFonts w:asciiTheme="minorHAnsi" w:hAnsiTheme="minorHAnsi"/>
                <w:sz w:val="22"/>
                <w:szCs w:val="22"/>
              </w:rPr>
              <w:t xml:space="preserve"> ml</w:t>
            </w:r>
          </w:p>
          <w:p w14:paraId="6D96C54D" w14:textId="77777777" w:rsidR="008F4AB7" w:rsidRDefault="008F4AB7" w:rsidP="008F4AB7">
            <w:pPr>
              <w:pStyle w:val="Voetteks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Stijn Pijn (5 jaar, 20 kg)</w:t>
            </w:r>
          </w:p>
          <w:p w14:paraId="6D96C54E" w14:textId="77777777" w:rsidR="000D5D9A" w:rsidRPr="00334A1B" w:rsidRDefault="000D5D9A" w:rsidP="008F4AB7">
            <w:pPr>
              <w:pStyle w:val="Voetteks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Indicatie: </w:t>
            </w:r>
            <w:r w:rsidR="008F4AB7">
              <w:rPr>
                <w:rFonts w:asciiTheme="minorHAnsi" w:hAnsiTheme="minorHAnsi" w:cs="Arial"/>
                <w:szCs w:val="22"/>
              </w:rPr>
              <w:t>ernstige pijn</w:t>
            </w:r>
          </w:p>
        </w:tc>
      </w:tr>
      <w:tr w:rsidR="000D5D9A" w:rsidRPr="000D5D9A" w14:paraId="6D96C553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50" w14:textId="77777777" w:rsidR="000D5D9A" w:rsidRPr="00334A1B" w:rsidRDefault="000D5D9A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51" w14:textId="77777777" w:rsidR="00DA0096" w:rsidRDefault="008F4AB7" w:rsidP="008F4AB7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R/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Prednisolondrank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 mg/ml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Da: 60 ml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S. ’s morgens </w:t>
            </w:r>
            <w:r w:rsidR="00DA0096">
              <w:rPr>
                <w:rFonts w:asciiTheme="minorHAnsi" w:hAnsiTheme="minorHAnsi"/>
                <w:sz w:val="22"/>
                <w:szCs w:val="22"/>
              </w:rPr>
              <w:t>4 ml</w:t>
            </w:r>
          </w:p>
          <w:p w14:paraId="6D96C552" w14:textId="77777777" w:rsidR="008F4AB7" w:rsidRPr="00DA0096" w:rsidRDefault="008F4AB7" w:rsidP="00DA0096">
            <w:pPr>
              <w:rPr>
                <w:rFonts w:asciiTheme="minorHAnsi" w:hAnsiTheme="minorHAnsi"/>
                <w:sz w:val="22"/>
                <w:szCs w:val="22"/>
              </w:rPr>
            </w:pPr>
            <w:r w:rsidRPr="00DA0096">
              <w:rPr>
                <w:rFonts w:asciiTheme="minorHAnsi" w:hAnsiTheme="minorHAnsi"/>
                <w:sz w:val="22"/>
                <w:szCs w:val="22"/>
              </w:rPr>
              <w:t>Bart Nauw (18 maanden, 7 kg)</w:t>
            </w:r>
            <w:r w:rsidRPr="00DA0096">
              <w:rPr>
                <w:rFonts w:asciiTheme="minorHAnsi" w:hAnsiTheme="minorHAnsi"/>
                <w:sz w:val="22"/>
                <w:szCs w:val="22"/>
              </w:rPr>
              <w:br/>
              <w:t xml:space="preserve">Indicatie: Allergische Bronchopulmonale </w:t>
            </w:r>
            <w:proofErr w:type="spellStart"/>
            <w:r w:rsidRPr="00DA0096">
              <w:rPr>
                <w:rFonts w:asciiTheme="minorHAnsi" w:hAnsiTheme="minorHAnsi"/>
                <w:sz w:val="22"/>
                <w:szCs w:val="22"/>
              </w:rPr>
              <w:t>aspergillose</w:t>
            </w:r>
            <w:proofErr w:type="spellEnd"/>
            <w:r w:rsidRPr="00DA0096">
              <w:rPr>
                <w:rFonts w:asciiTheme="minorHAnsi" w:hAnsiTheme="minorHAnsi"/>
                <w:sz w:val="22"/>
                <w:szCs w:val="22"/>
              </w:rPr>
              <w:t xml:space="preserve"> (ABPA) bij CF</w:t>
            </w:r>
          </w:p>
        </w:tc>
      </w:tr>
      <w:tr w:rsidR="000D5D9A" w:rsidRPr="00334A1B" w14:paraId="6D96C557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54" w14:textId="77777777" w:rsidR="000D5D9A" w:rsidRPr="00334A1B" w:rsidRDefault="000D5D9A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55" w14:textId="77777777" w:rsidR="000D5D9A" w:rsidRDefault="000D5D9A" w:rsidP="004F22E8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R/ </w:t>
            </w:r>
            <w:r w:rsidR="008F4AB7">
              <w:rPr>
                <w:rFonts w:asciiTheme="minorHAnsi" w:hAnsiTheme="minorHAnsi"/>
                <w:sz w:val="22"/>
                <w:szCs w:val="22"/>
              </w:rPr>
              <w:t>Zinksulfaatdrank</w:t>
            </w:r>
            <w:r w:rsidR="008F4AB7">
              <w:rPr>
                <w:rFonts w:asciiTheme="minorHAnsi" w:hAnsiTheme="minorHAnsi"/>
                <w:sz w:val="22"/>
                <w:szCs w:val="22"/>
              </w:rPr>
              <w:br/>
              <w:t>Da: 90 ml</w:t>
            </w:r>
            <w:r w:rsidR="008F4AB7">
              <w:rPr>
                <w:rFonts w:asciiTheme="minorHAnsi" w:hAnsiTheme="minorHAnsi"/>
                <w:sz w:val="22"/>
                <w:szCs w:val="22"/>
              </w:rPr>
              <w:br/>
              <w:t>S. 3 x per dag 200 mg</w:t>
            </w:r>
          </w:p>
          <w:p w14:paraId="6D96C556" w14:textId="77777777" w:rsidR="000D5D9A" w:rsidRPr="000D5D9A" w:rsidRDefault="000D5D9A" w:rsidP="008F4AB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Meneer A. Bei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Indicatie: </w:t>
            </w:r>
            <w:r w:rsidR="008F4AB7">
              <w:rPr>
                <w:rFonts w:asciiTheme="minorHAnsi" w:hAnsiTheme="minorHAnsi"/>
                <w:sz w:val="22"/>
                <w:szCs w:val="22"/>
              </w:rPr>
              <w:t>zinkdeficiëntie</w:t>
            </w:r>
          </w:p>
        </w:tc>
      </w:tr>
    </w:tbl>
    <w:p w14:paraId="6D96C558" w14:textId="77777777" w:rsidR="00DA0096" w:rsidRDefault="00DA0096" w:rsidP="008F4AB7">
      <w:pPr>
        <w:rPr>
          <w:rFonts w:asciiTheme="minorHAnsi" w:hAnsiTheme="minorHAnsi"/>
          <w:color w:val="31849B"/>
          <w:sz w:val="36"/>
          <w:szCs w:val="36"/>
        </w:rPr>
      </w:pPr>
    </w:p>
    <w:p w14:paraId="6D96C559" w14:textId="77777777" w:rsidR="008F4AB7" w:rsidRDefault="008F4AB7" w:rsidP="008F4AB7">
      <w:pPr>
        <w:rPr>
          <w:rFonts w:asciiTheme="minorHAnsi" w:hAnsiTheme="minorHAnsi"/>
          <w:color w:val="31849B"/>
          <w:sz w:val="36"/>
          <w:szCs w:val="36"/>
        </w:rPr>
      </w:pPr>
      <w:r w:rsidRPr="00334A1B">
        <w:rPr>
          <w:rFonts w:asciiTheme="minorHAnsi" w:hAnsiTheme="minorHAnsi"/>
          <w:color w:val="31849B"/>
          <w:sz w:val="36"/>
          <w:szCs w:val="36"/>
        </w:rPr>
        <w:t xml:space="preserve">Praktijk opdrachten </w:t>
      </w:r>
      <w:r>
        <w:rPr>
          <w:rFonts w:asciiTheme="minorHAnsi" w:hAnsiTheme="minorHAnsi"/>
          <w:color w:val="31849B"/>
          <w:sz w:val="36"/>
          <w:szCs w:val="36"/>
        </w:rPr>
        <w:t>capsules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221"/>
      </w:tblGrid>
      <w:tr w:rsidR="008F4AB7" w:rsidRPr="00334A1B" w14:paraId="6D96C55D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5A" w14:textId="77777777" w:rsidR="008F4AB7" w:rsidRPr="00334A1B" w:rsidRDefault="008F4AB7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5B" w14:textId="77777777" w:rsidR="00DA0096" w:rsidRDefault="008F4AB7" w:rsidP="00DA0096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 w:rsidRPr="008F4AB7">
              <w:rPr>
                <w:rFonts w:asciiTheme="minorHAnsi" w:hAnsiTheme="minorHAnsi"/>
                <w:sz w:val="22"/>
                <w:szCs w:val="22"/>
              </w:rPr>
              <w:t xml:space="preserve">R/ </w:t>
            </w:r>
            <w:r w:rsidR="00DA0096">
              <w:rPr>
                <w:rFonts w:asciiTheme="minorHAnsi" w:hAnsiTheme="minorHAnsi"/>
                <w:sz w:val="22"/>
                <w:szCs w:val="22"/>
              </w:rPr>
              <w:t>Metoclopramide 1,5 mg (uit tabletten 10 mg)</w:t>
            </w:r>
            <w:r w:rsidR="00DA0096">
              <w:rPr>
                <w:rFonts w:asciiTheme="minorHAnsi" w:hAnsiTheme="minorHAnsi"/>
                <w:sz w:val="22"/>
                <w:szCs w:val="22"/>
              </w:rPr>
              <w:br/>
              <w:t xml:space="preserve">Da: 50 stuks </w:t>
            </w:r>
            <w:r w:rsidR="00DA0096">
              <w:rPr>
                <w:rFonts w:asciiTheme="minorHAnsi" w:hAnsiTheme="minorHAnsi"/>
                <w:sz w:val="22"/>
                <w:szCs w:val="22"/>
              </w:rPr>
              <w:br/>
              <w:t>S. 4x per dag 1 capsule</w:t>
            </w:r>
          </w:p>
          <w:p w14:paraId="6D96C55C" w14:textId="77777777" w:rsidR="008F4AB7" w:rsidRPr="00DA0096" w:rsidRDefault="00DA0096" w:rsidP="00DA0096">
            <w:pPr>
              <w:rPr>
                <w:rFonts w:asciiTheme="minorHAnsi" w:hAnsiTheme="minorHAnsi"/>
                <w:sz w:val="22"/>
                <w:szCs w:val="22"/>
              </w:rPr>
            </w:pPr>
            <w:r w:rsidRPr="00DA0096">
              <w:rPr>
                <w:rFonts w:asciiTheme="minorHAnsi" w:hAnsiTheme="minorHAnsi"/>
                <w:sz w:val="22"/>
                <w:szCs w:val="22"/>
              </w:rPr>
              <w:t>Mees Kees (14 maanden, 11 kg)</w:t>
            </w:r>
            <w:r w:rsidRPr="00DA0096">
              <w:rPr>
                <w:rFonts w:asciiTheme="minorHAnsi" w:hAnsiTheme="minorHAnsi"/>
                <w:sz w:val="22"/>
                <w:szCs w:val="22"/>
              </w:rPr>
              <w:br/>
            </w:r>
            <w:r w:rsidR="00D36739">
              <w:rPr>
                <w:rFonts w:asciiTheme="minorHAnsi" w:hAnsiTheme="minorHAnsi"/>
                <w:sz w:val="22"/>
                <w:szCs w:val="22"/>
              </w:rPr>
              <w:t>Indicatie: misselijkheid en bra</w:t>
            </w:r>
            <w:r w:rsidRPr="00DA0096">
              <w:rPr>
                <w:rFonts w:asciiTheme="minorHAnsi" w:hAnsiTheme="minorHAnsi"/>
                <w:sz w:val="22"/>
                <w:szCs w:val="22"/>
              </w:rPr>
              <w:t>k</w:t>
            </w:r>
            <w:r w:rsidR="00D36739">
              <w:rPr>
                <w:rFonts w:asciiTheme="minorHAnsi" w:hAnsiTheme="minorHAnsi"/>
                <w:sz w:val="22"/>
                <w:szCs w:val="22"/>
              </w:rPr>
              <w:t>e</w:t>
            </w:r>
            <w:r w:rsidRPr="00DA0096"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</w:tr>
      <w:tr w:rsidR="008F4AB7" w:rsidRPr="000D5D9A" w14:paraId="6D96C562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5E" w14:textId="77777777" w:rsidR="008F4AB7" w:rsidRPr="00334A1B" w:rsidRDefault="008F4AB7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5F" w14:textId="77777777" w:rsidR="00DA0096" w:rsidRDefault="008F4AB7" w:rsidP="00DA0096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R/ </w:t>
            </w:r>
            <w:r w:rsidR="00DA0096">
              <w:rPr>
                <w:rFonts w:asciiTheme="minorHAnsi" w:hAnsiTheme="minorHAnsi"/>
                <w:sz w:val="22"/>
                <w:szCs w:val="22"/>
              </w:rPr>
              <w:t>levothyroxine 10 microgram (uit tabletten 50 microgram)</w:t>
            </w:r>
            <w:r w:rsidR="00DA0096">
              <w:rPr>
                <w:rFonts w:asciiTheme="minorHAnsi" w:hAnsiTheme="minorHAnsi"/>
                <w:sz w:val="22"/>
                <w:szCs w:val="22"/>
              </w:rPr>
              <w:br/>
              <w:t>Da: 40 stuks</w:t>
            </w:r>
          </w:p>
          <w:p w14:paraId="6D96C560" w14:textId="77777777" w:rsidR="00DA0096" w:rsidRPr="00DA0096" w:rsidRDefault="00DA0096" w:rsidP="00DA0096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 w:rsidRPr="00DA0096">
              <w:rPr>
                <w:rFonts w:asciiTheme="minorHAnsi" w:hAnsiTheme="minorHAnsi"/>
                <w:sz w:val="22"/>
                <w:szCs w:val="22"/>
              </w:rPr>
              <w:t>S. 1x per dag 1 capsule (half uur voor het ontbijt innemen)</w:t>
            </w:r>
          </w:p>
          <w:p w14:paraId="6D96C561" w14:textId="77777777" w:rsidR="00DA0096" w:rsidRPr="00DA0096" w:rsidRDefault="00DA0096" w:rsidP="00DA0096">
            <w:pPr>
              <w:rPr>
                <w:rFonts w:asciiTheme="minorHAnsi" w:hAnsiTheme="minorHAnsi"/>
                <w:sz w:val="22"/>
                <w:szCs w:val="22"/>
              </w:rPr>
            </w:pPr>
            <w:r w:rsidRPr="00DA0096">
              <w:rPr>
                <w:rFonts w:asciiTheme="minorHAnsi" w:hAnsiTheme="minorHAnsi"/>
                <w:sz w:val="22"/>
                <w:szCs w:val="22"/>
              </w:rPr>
              <w:t>Kind de Zwart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A0096">
              <w:rPr>
                <w:rFonts w:asciiTheme="minorHAnsi" w:hAnsiTheme="minorHAnsi"/>
                <w:sz w:val="22"/>
                <w:szCs w:val="22"/>
              </w:rPr>
              <w:t>3 jaar (16 kg)</w:t>
            </w:r>
            <w:r w:rsidRPr="00DA0096">
              <w:rPr>
                <w:rFonts w:asciiTheme="minorHAnsi" w:hAnsiTheme="minorHAnsi"/>
                <w:sz w:val="22"/>
                <w:szCs w:val="22"/>
              </w:rPr>
              <w:br/>
              <w:t xml:space="preserve">Indicatie: </w:t>
            </w:r>
            <w:proofErr w:type="spellStart"/>
            <w:r w:rsidRPr="00DA0096">
              <w:rPr>
                <w:rFonts w:asciiTheme="minorHAnsi" w:hAnsiTheme="minorHAnsi"/>
                <w:sz w:val="22"/>
                <w:szCs w:val="22"/>
              </w:rPr>
              <w:t>hypothyreoidie</w:t>
            </w:r>
            <w:proofErr w:type="spellEnd"/>
          </w:p>
        </w:tc>
      </w:tr>
      <w:tr w:rsidR="008F4AB7" w:rsidRPr="00334A1B" w14:paraId="6D96C567" w14:textId="77777777" w:rsidTr="004F22E8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563" w14:textId="77777777" w:rsidR="008F4AB7" w:rsidRPr="00334A1B" w:rsidRDefault="008F4AB7" w:rsidP="004F22E8">
            <w:pPr>
              <w:pStyle w:val="Voetteks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6C564" w14:textId="77777777" w:rsidR="008F4AB7" w:rsidRDefault="008F4AB7" w:rsidP="004F22E8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R/ </w:t>
            </w:r>
            <w:proofErr w:type="spellStart"/>
            <w:r w:rsidR="00DA0096">
              <w:rPr>
                <w:rFonts w:asciiTheme="minorHAnsi" w:hAnsiTheme="minorHAnsi"/>
                <w:sz w:val="22"/>
                <w:szCs w:val="22"/>
              </w:rPr>
              <w:t>Ritalin</w:t>
            </w:r>
            <w:proofErr w:type="spellEnd"/>
            <w:r w:rsidR="00DA0096">
              <w:rPr>
                <w:rFonts w:asciiTheme="minorHAnsi" w:hAnsiTheme="minorHAnsi"/>
                <w:sz w:val="22"/>
                <w:szCs w:val="22"/>
              </w:rPr>
              <w:t xml:space="preserve"> 2,7 mg (uit tabletten 10 mg)</w:t>
            </w:r>
            <w:r w:rsidR="00DA0096">
              <w:rPr>
                <w:rFonts w:asciiTheme="minorHAnsi" w:hAnsiTheme="minorHAnsi"/>
                <w:sz w:val="22"/>
                <w:szCs w:val="22"/>
              </w:rPr>
              <w:br/>
              <w:t>Da: 30 stuks</w:t>
            </w:r>
          </w:p>
          <w:p w14:paraId="6D96C565" w14:textId="77777777" w:rsidR="00D36739" w:rsidRDefault="00D36739" w:rsidP="004F22E8">
            <w:pPr>
              <w:pStyle w:val="Lijstaline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S. 1x per dag 1 capsule</w:t>
            </w:r>
          </w:p>
          <w:p w14:paraId="6D96C566" w14:textId="77777777" w:rsidR="008F4AB7" w:rsidRPr="000D5D9A" w:rsidRDefault="00DA0096" w:rsidP="004F22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Jort Derde (5 jaar, 18 kg)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Indicatie: startdosering bij ADHD</w:t>
            </w:r>
          </w:p>
        </w:tc>
      </w:tr>
    </w:tbl>
    <w:p w14:paraId="6D96C568" w14:textId="77777777" w:rsidR="000D5D9A" w:rsidRPr="00334A1B" w:rsidRDefault="000D5D9A" w:rsidP="000D5D9A">
      <w:pPr>
        <w:rPr>
          <w:rFonts w:asciiTheme="minorHAnsi" w:hAnsiTheme="minorHAnsi"/>
        </w:rPr>
      </w:pPr>
    </w:p>
    <w:p w14:paraId="6D96C569" w14:textId="77777777" w:rsidR="00A71F72" w:rsidRPr="00334A1B" w:rsidRDefault="00A71F72">
      <w:pPr>
        <w:spacing w:after="200" w:line="276" w:lineRule="auto"/>
        <w:rPr>
          <w:rFonts w:asciiTheme="minorHAnsi" w:hAnsiTheme="minorHAnsi"/>
        </w:rPr>
      </w:pPr>
    </w:p>
    <w:sectPr w:rsidR="00A71F72" w:rsidRPr="00334A1B" w:rsidSect="00334A1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D70"/>
    <w:multiLevelType w:val="hybridMultilevel"/>
    <w:tmpl w:val="5B46E1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A1"/>
    <w:multiLevelType w:val="hybridMultilevel"/>
    <w:tmpl w:val="E26CEA6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16D"/>
    <w:multiLevelType w:val="hybridMultilevel"/>
    <w:tmpl w:val="DC60F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46D2"/>
    <w:multiLevelType w:val="hybridMultilevel"/>
    <w:tmpl w:val="4A122A8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24F94"/>
    <w:multiLevelType w:val="hybridMultilevel"/>
    <w:tmpl w:val="1BE0BF2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80BC4"/>
    <w:multiLevelType w:val="hybridMultilevel"/>
    <w:tmpl w:val="62AAA6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0FD8"/>
    <w:multiLevelType w:val="hybridMultilevel"/>
    <w:tmpl w:val="F5B48D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85342"/>
    <w:multiLevelType w:val="hybridMultilevel"/>
    <w:tmpl w:val="4A122A8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F63FC"/>
    <w:multiLevelType w:val="hybridMultilevel"/>
    <w:tmpl w:val="F3D0099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6041"/>
    <w:multiLevelType w:val="hybridMultilevel"/>
    <w:tmpl w:val="EE409B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739E"/>
    <w:multiLevelType w:val="hybridMultilevel"/>
    <w:tmpl w:val="08842E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A32E9"/>
    <w:multiLevelType w:val="hybridMultilevel"/>
    <w:tmpl w:val="6FA0BA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E48F9"/>
    <w:multiLevelType w:val="hybridMultilevel"/>
    <w:tmpl w:val="CF00EB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259"/>
    <w:multiLevelType w:val="hybridMultilevel"/>
    <w:tmpl w:val="09043F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E4FD4"/>
    <w:multiLevelType w:val="hybridMultilevel"/>
    <w:tmpl w:val="6FA0BA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D7224"/>
    <w:multiLevelType w:val="hybridMultilevel"/>
    <w:tmpl w:val="071E69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57065"/>
    <w:multiLevelType w:val="hybridMultilevel"/>
    <w:tmpl w:val="3864E29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18B4"/>
    <w:multiLevelType w:val="hybridMultilevel"/>
    <w:tmpl w:val="440284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F43D0"/>
    <w:multiLevelType w:val="hybridMultilevel"/>
    <w:tmpl w:val="79BA622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756B9"/>
    <w:multiLevelType w:val="hybridMultilevel"/>
    <w:tmpl w:val="980CAA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46988"/>
    <w:multiLevelType w:val="hybridMultilevel"/>
    <w:tmpl w:val="6FA0BA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10D76"/>
    <w:multiLevelType w:val="hybridMultilevel"/>
    <w:tmpl w:val="EED04E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B2234"/>
    <w:multiLevelType w:val="hybridMultilevel"/>
    <w:tmpl w:val="8EA01D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6383A"/>
    <w:multiLevelType w:val="hybridMultilevel"/>
    <w:tmpl w:val="3B5A6D90"/>
    <w:lvl w:ilvl="0" w:tplc="7C1A7C0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698F"/>
    <w:multiLevelType w:val="hybridMultilevel"/>
    <w:tmpl w:val="09043F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1A8"/>
    <w:multiLevelType w:val="hybridMultilevel"/>
    <w:tmpl w:val="09043F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F7F12"/>
    <w:multiLevelType w:val="hybridMultilevel"/>
    <w:tmpl w:val="391AFA9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B3C2A"/>
    <w:multiLevelType w:val="hybridMultilevel"/>
    <w:tmpl w:val="4A122A8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52E15"/>
    <w:multiLevelType w:val="hybridMultilevel"/>
    <w:tmpl w:val="7DF6D06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571E9"/>
    <w:multiLevelType w:val="hybridMultilevel"/>
    <w:tmpl w:val="8CE6C8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E5096"/>
    <w:multiLevelType w:val="hybridMultilevel"/>
    <w:tmpl w:val="3B5A6D90"/>
    <w:lvl w:ilvl="0" w:tplc="7C1A7C0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60D37"/>
    <w:multiLevelType w:val="hybridMultilevel"/>
    <w:tmpl w:val="6FE88B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6828"/>
    <w:multiLevelType w:val="hybridMultilevel"/>
    <w:tmpl w:val="4D60CF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77B8C"/>
    <w:multiLevelType w:val="hybridMultilevel"/>
    <w:tmpl w:val="F85689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52543"/>
    <w:multiLevelType w:val="hybridMultilevel"/>
    <w:tmpl w:val="A90EE7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30"/>
  </w:num>
  <w:num w:numId="4">
    <w:abstractNumId w:val="27"/>
  </w:num>
  <w:num w:numId="5">
    <w:abstractNumId w:val="4"/>
  </w:num>
  <w:num w:numId="6">
    <w:abstractNumId w:val="7"/>
  </w:num>
  <w:num w:numId="7">
    <w:abstractNumId w:val="26"/>
  </w:num>
  <w:num w:numId="8">
    <w:abstractNumId w:val="21"/>
  </w:num>
  <w:num w:numId="9">
    <w:abstractNumId w:val="10"/>
  </w:num>
  <w:num w:numId="10">
    <w:abstractNumId w:val="8"/>
  </w:num>
  <w:num w:numId="11">
    <w:abstractNumId w:val="29"/>
  </w:num>
  <w:num w:numId="12">
    <w:abstractNumId w:val="24"/>
  </w:num>
  <w:num w:numId="13">
    <w:abstractNumId w:val="28"/>
  </w:num>
  <w:num w:numId="14">
    <w:abstractNumId w:val="17"/>
  </w:num>
  <w:num w:numId="15">
    <w:abstractNumId w:val="22"/>
  </w:num>
  <w:num w:numId="16">
    <w:abstractNumId w:val="0"/>
  </w:num>
  <w:num w:numId="17">
    <w:abstractNumId w:val="6"/>
  </w:num>
  <w:num w:numId="18">
    <w:abstractNumId w:val="33"/>
  </w:num>
  <w:num w:numId="19">
    <w:abstractNumId w:val="32"/>
  </w:num>
  <w:num w:numId="20">
    <w:abstractNumId w:val="20"/>
  </w:num>
  <w:num w:numId="21">
    <w:abstractNumId w:val="34"/>
  </w:num>
  <w:num w:numId="22">
    <w:abstractNumId w:val="12"/>
  </w:num>
  <w:num w:numId="23">
    <w:abstractNumId w:val="15"/>
  </w:num>
  <w:num w:numId="24">
    <w:abstractNumId w:val="18"/>
  </w:num>
  <w:num w:numId="25">
    <w:abstractNumId w:val="1"/>
  </w:num>
  <w:num w:numId="26">
    <w:abstractNumId w:val="5"/>
  </w:num>
  <w:num w:numId="27">
    <w:abstractNumId w:val="19"/>
  </w:num>
  <w:num w:numId="28">
    <w:abstractNumId w:val="31"/>
  </w:num>
  <w:num w:numId="29">
    <w:abstractNumId w:val="9"/>
  </w:num>
  <w:num w:numId="30">
    <w:abstractNumId w:val="2"/>
  </w:num>
  <w:num w:numId="31">
    <w:abstractNumId w:val="16"/>
  </w:num>
  <w:num w:numId="32">
    <w:abstractNumId w:val="14"/>
  </w:num>
  <w:num w:numId="33">
    <w:abstractNumId w:val="11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4E"/>
    <w:rsid w:val="00057158"/>
    <w:rsid w:val="000D5D9A"/>
    <w:rsid w:val="000F52B9"/>
    <w:rsid w:val="00166AD0"/>
    <w:rsid w:val="001771AE"/>
    <w:rsid w:val="001A055F"/>
    <w:rsid w:val="001D770D"/>
    <w:rsid w:val="0020127A"/>
    <w:rsid w:val="0021074E"/>
    <w:rsid w:val="00216112"/>
    <w:rsid w:val="002205B4"/>
    <w:rsid w:val="002231FB"/>
    <w:rsid w:val="002A3BB1"/>
    <w:rsid w:val="002B0206"/>
    <w:rsid w:val="002C1628"/>
    <w:rsid w:val="002E54B2"/>
    <w:rsid w:val="002E5C1B"/>
    <w:rsid w:val="003021F1"/>
    <w:rsid w:val="00315ABE"/>
    <w:rsid w:val="003174F6"/>
    <w:rsid w:val="00317F82"/>
    <w:rsid w:val="00325F7D"/>
    <w:rsid w:val="00332AE3"/>
    <w:rsid w:val="00334A1B"/>
    <w:rsid w:val="00336943"/>
    <w:rsid w:val="00356312"/>
    <w:rsid w:val="003621CC"/>
    <w:rsid w:val="003A7EF5"/>
    <w:rsid w:val="0040692B"/>
    <w:rsid w:val="00442F58"/>
    <w:rsid w:val="004677A1"/>
    <w:rsid w:val="00471F77"/>
    <w:rsid w:val="004C2E7F"/>
    <w:rsid w:val="004C7986"/>
    <w:rsid w:val="004D67FF"/>
    <w:rsid w:val="004E5E26"/>
    <w:rsid w:val="004F22E8"/>
    <w:rsid w:val="004F3459"/>
    <w:rsid w:val="00504B04"/>
    <w:rsid w:val="00544E51"/>
    <w:rsid w:val="00551A70"/>
    <w:rsid w:val="00553ABE"/>
    <w:rsid w:val="00577DCE"/>
    <w:rsid w:val="00695221"/>
    <w:rsid w:val="006A45D6"/>
    <w:rsid w:val="006B47FD"/>
    <w:rsid w:val="006D108D"/>
    <w:rsid w:val="006E2120"/>
    <w:rsid w:val="006E6C80"/>
    <w:rsid w:val="007153B0"/>
    <w:rsid w:val="00726BEB"/>
    <w:rsid w:val="0075115E"/>
    <w:rsid w:val="007C7BAD"/>
    <w:rsid w:val="007F7243"/>
    <w:rsid w:val="007F7D0D"/>
    <w:rsid w:val="0084648A"/>
    <w:rsid w:val="00865281"/>
    <w:rsid w:val="008C53F5"/>
    <w:rsid w:val="008D2A36"/>
    <w:rsid w:val="008D7524"/>
    <w:rsid w:val="008F4AB7"/>
    <w:rsid w:val="00901372"/>
    <w:rsid w:val="009706AF"/>
    <w:rsid w:val="00985692"/>
    <w:rsid w:val="009F40CC"/>
    <w:rsid w:val="00A05A90"/>
    <w:rsid w:val="00A24B4C"/>
    <w:rsid w:val="00A71F72"/>
    <w:rsid w:val="00A83636"/>
    <w:rsid w:val="00AA1706"/>
    <w:rsid w:val="00AB4B91"/>
    <w:rsid w:val="00AC6E62"/>
    <w:rsid w:val="00AE4968"/>
    <w:rsid w:val="00B466D3"/>
    <w:rsid w:val="00C206C0"/>
    <w:rsid w:val="00CA310D"/>
    <w:rsid w:val="00CA3BAA"/>
    <w:rsid w:val="00CA53E5"/>
    <w:rsid w:val="00CE3781"/>
    <w:rsid w:val="00D0043F"/>
    <w:rsid w:val="00D36739"/>
    <w:rsid w:val="00D60DC8"/>
    <w:rsid w:val="00D60F75"/>
    <w:rsid w:val="00D71D2B"/>
    <w:rsid w:val="00DA0096"/>
    <w:rsid w:val="00DA0471"/>
    <w:rsid w:val="00DC6832"/>
    <w:rsid w:val="00DD20D1"/>
    <w:rsid w:val="00DD4DA7"/>
    <w:rsid w:val="00DF0F25"/>
    <w:rsid w:val="00E24F53"/>
    <w:rsid w:val="00E648D5"/>
    <w:rsid w:val="00EB242E"/>
    <w:rsid w:val="00EE37A5"/>
    <w:rsid w:val="00F04717"/>
    <w:rsid w:val="00F37AE4"/>
    <w:rsid w:val="00F37E5C"/>
    <w:rsid w:val="00F43C36"/>
    <w:rsid w:val="00FD6773"/>
    <w:rsid w:val="00FD6D15"/>
    <w:rsid w:val="00FE574F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C3EF"/>
  <w15:docId w15:val="{A3A25ECE-5CE4-401B-AF53-9A97B14D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2107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21074E"/>
    <w:pPr>
      <w:keepNext/>
      <w:outlineLvl w:val="0"/>
    </w:pPr>
    <w:rPr>
      <w:b/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2A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1074E"/>
    <w:rPr>
      <w:rFonts w:ascii="Arial" w:eastAsia="Times New Roman" w:hAnsi="Arial" w:cs="Times New Roman"/>
      <w:b/>
      <w:sz w:val="24"/>
      <w:szCs w:val="20"/>
    </w:rPr>
  </w:style>
  <w:style w:type="paragraph" w:styleId="Voettekst">
    <w:name w:val="footer"/>
    <w:basedOn w:val="Standaard"/>
    <w:link w:val="VoettekstChar"/>
    <w:rsid w:val="0021074E"/>
    <w:pPr>
      <w:tabs>
        <w:tab w:val="center" w:pos="4536"/>
        <w:tab w:val="right" w:pos="9072"/>
      </w:tabs>
    </w:pPr>
    <w:rPr>
      <w:sz w:val="22"/>
    </w:rPr>
  </w:style>
  <w:style w:type="character" w:customStyle="1" w:styleId="VoettekstChar">
    <w:name w:val="Voettekst Char"/>
    <w:basedOn w:val="Standaardalinea-lettertype"/>
    <w:link w:val="Voettekst"/>
    <w:rsid w:val="0021074E"/>
    <w:rPr>
      <w:rFonts w:ascii="Arial" w:eastAsia="Times New Roman" w:hAnsi="Arial" w:cs="Times New Roman"/>
      <w:szCs w:val="20"/>
    </w:rPr>
  </w:style>
  <w:style w:type="paragraph" w:styleId="Lijstalinea">
    <w:name w:val="List Paragraph"/>
    <w:basedOn w:val="Standaard"/>
    <w:uiPriority w:val="34"/>
    <w:qFormat/>
    <w:rsid w:val="0021074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C7B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BAD"/>
    <w:rPr>
      <w:rFonts w:ascii="Tahoma" w:eastAsia="Times New Roman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332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33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DA00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link w:val="Geenafstand"/>
    <w:uiPriority w:val="1"/>
    <w:rsid w:val="00DA00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EDCC-C265-473D-A534-FB7C21AF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</dc:creator>
  <cp:lastModifiedBy>Ilona Meijer</cp:lastModifiedBy>
  <cp:revision>3</cp:revision>
  <cp:lastPrinted>2012-11-12T11:40:00Z</cp:lastPrinted>
  <dcterms:created xsi:type="dcterms:W3CDTF">2017-09-13T11:33:00Z</dcterms:created>
  <dcterms:modified xsi:type="dcterms:W3CDTF">2017-09-13T11:34:00Z</dcterms:modified>
</cp:coreProperties>
</file>